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0" w:type="dxa"/>
        <w:tblLook w:val="04A0" w:firstRow="1" w:lastRow="0" w:firstColumn="1" w:lastColumn="0" w:noHBand="0" w:noVBand="1"/>
      </w:tblPr>
      <w:tblGrid>
        <w:gridCol w:w="362"/>
        <w:gridCol w:w="6428"/>
        <w:gridCol w:w="626"/>
        <w:gridCol w:w="948"/>
        <w:gridCol w:w="986"/>
      </w:tblGrid>
      <w:tr w:rsidR="000E5AE2" w:rsidRPr="000E5AE2" w:rsidTr="000E5AE2">
        <w:trPr>
          <w:trHeight w:val="405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  <w:tc>
          <w:tcPr>
            <w:tcW w:w="6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ka-GE"/>
              </w:rPr>
            </w:pPr>
            <w:bookmarkStart w:id="0" w:name="_GoBack"/>
            <w:bookmarkEnd w:id="0"/>
            <w:r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ka-GE"/>
              </w:rPr>
              <w:t>სოფლის მხარდაჭერის პროგრამით განსახორციელებელი პროექტები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</w:p>
        </w:tc>
      </w:tr>
      <w:tr w:rsidR="000E5AE2" w:rsidRPr="000E5AE2" w:rsidTr="000E5AE2">
        <w:trPr>
          <w:trHeight w:val="405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bookmarkStart w:id="1" w:name="RANGE!A65:E197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  <w:bookmarkEnd w:id="1"/>
          </w:p>
        </w:tc>
        <w:tc>
          <w:tcPr>
            <w:tcW w:w="6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 xml:space="preserve">16.01.2025 </w:t>
            </w: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წლის</w:t>
            </w:r>
            <w:proofErr w:type="spellEnd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 xml:space="preserve"> N53  </w:t>
            </w: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განკარგულება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832000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სულ</w:t>
            </w:r>
            <w:proofErr w:type="spellEnd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სოფელი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Sylfaen"/>
                <w:b/>
                <w:bCs/>
                <w:color w:val="FF0000"/>
                <w:sz w:val="20"/>
                <w:szCs w:val="20"/>
              </w:rPr>
              <w:t>როდინაული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</w:rPr>
            </w:pPr>
            <w:r w:rsidRPr="000E5AE2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</w:rPr>
              <w:t>56000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Sylfaen"/>
                <w:b/>
                <w:bCs/>
                <w:sz w:val="20"/>
                <w:szCs w:val="20"/>
              </w:rPr>
              <w:t>მათ</w:t>
            </w:r>
            <w:proofErr w:type="spellEnd"/>
            <w:r w:rsidRPr="000E5AE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Sylfaen"/>
                <w:b/>
                <w:bCs/>
                <w:sz w:val="20"/>
                <w:szCs w:val="20"/>
              </w:rPr>
              <w:t>შორის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5A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5A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5A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5A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გაუნაწილებელი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5A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Sylfaen"/>
                <w:b/>
                <w:bCs/>
                <w:sz w:val="20"/>
                <w:szCs w:val="20"/>
              </w:rPr>
              <w:t>ჯამი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5A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0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  <w:t xml:space="preserve">I </w:t>
            </w: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  <w:t>სვირი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0000"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18"/>
                <w:szCs w:val="18"/>
              </w:rPr>
              <w:t>20000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მათ</w:t>
            </w:r>
            <w:proofErr w:type="spellEnd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შორის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6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კაკაურიძეების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უბანში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გზისთვის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სასაქონლე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ბეტონი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მ-350,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დეკორატიული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სტენკა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1108,91</w:t>
            </w:r>
          </w:p>
        </w:tc>
      </w:tr>
      <w:tr w:rsidR="000E5AE2" w:rsidRPr="000E5AE2" w:rsidTr="000E5AE2">
        <w:trPr>
          <w:trHeight w:val="6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კოვზირიძეების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უბანში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გზისთვის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სასაქონლო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ბეტონი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მ-350,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დეკორატიული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სტენკა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994,3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წაქაძეების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უბანში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გზისთვის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სასაქონლო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ბეტონი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მ-350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4838,3</w:t>
            </w:r>
          </w:p>
        </w:tc>
      </w:tr>
      <w:tr w:rsidR="000E5AE2" w:rsidRPr="000E5AE2" w:rsidTr="000E5AE2">
        <w:trPr>
          <w:trHeight w:val="6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ღიბრაძე-სულაქველიძეების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უბანში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გზისთვის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სასაქონლო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ბეტონი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მ-350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5498,06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გაუნაწილებელი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ჯამი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12439,57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  <w:t xml:space="preserve">II </w:t>
            </w: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  <w:t>სვირი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0000"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18"/>
                <w:szCs w:val="18"/>
              </w:rPr>
              <w:t>32000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მათ</w:t>
            </w:r>
            <w:proofErr w:type="spellEnd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შორის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proofErr w:type="spellStart"/>
            <w:proofErr w:type="gram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საძოვრების</w:t>
            </w:r>
            <w:proofErr w:type="spellEnd"/>
            <w:proofErr w:type="gram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შესაღობად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ეკლიანი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მავთული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2.5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მმ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.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522,61</w:t>
            </w:r>
          </w:p>
        </w:tc>
      </w:tr>
      <w:tr w:rsidR="000E5AE2" w:rsidRPr="000E5AE2" w:rsidTr="000E5AE2">
        <w:trPr>
          <w:trHeight w:val="6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გაბეხაძე-წაქაძეების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უბანში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წყალსადენისათვის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პლასტმასის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მილი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32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მმ-ნი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3593,1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სხვადასხვა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ადგილზე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სასაქონლე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ბეტონი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მ-350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12095,74</w:t>
            </w:r>
          </w:p>
        </w:tc>
      </w:tr>
      <w:tr w:rsidR="000E5AE2" w:rsidRPr="000E5AE2" w:rsidTr="000E5AE2">
        <w:trPr>
          <w:trHeight w:val="6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ლომინაშვილი-ხურციძე-კაკაურიძე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არტეზიული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ჭისათვის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ელ-ტუმბო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3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ფაზიანი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d-50 h-160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2478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ელ-გამთიშავი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(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კომპლექტური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) 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371,7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გასაშლელი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5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მეტრიანი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247,8</w:t>
            </w:r>
          </w:p>
        </w:tc>
      </w:tr>
      <w:tr w:rsidR="000E5AE2" w:rsidRPr="000E5AE2" w:rsidTr="000E5AE2">
        <w:trPr>
          <w:trHeight w:val="6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ბარბაქაძე-წაქაძეების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უბანში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წყალსადენისათვის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პლასტმასის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მილი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32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მმ-ნი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539</w:t>
            </w:r>
          </w:p>
        </w:tc>
      </w:tr>
      <w:tr w:rsidR="000E5AE2" w:rsidRPr="000E5AE2" w:rsidTr="000E5AE2">
        <w:trPr>
          <w:trHeight w:val="6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ბარბაქაძე-წაქაძეების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უბანში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წყალსადენისათვის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ბეტონი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კალიცო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1000მმ  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628,14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გ</w:t>
            </w: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აუნაწილებელი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ჯამი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20476,09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  <w:t>კვალითი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0000"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18"/>
                <w:szCs w:val="18"/>
              </w:rPr>
              <w:t>36000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მათ</w:t>
            </w:r>
            <w:proofErr w:type="spellEnd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შორის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39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16"/>
                <w:szCs w:val="16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შუა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კვალითში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მახათაძეების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უბანში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სასაქონლო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ბეტონი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მ-350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4398,45</w:t>
            </w:r>
          </w:p>
        </w:tc>
      </w:tr>
      <w:tr w:rsidR="000E5AE2" w:rsidRPr="000E5AE2" w:rsidTr="000E5AE2">
        <w:trPr>
          <w:trHeight w:val="375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16"/>
                <w:szCs w:val="16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შუა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კვალითში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მახათაძეების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უბანში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გარე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განათების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მოსაწყობად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ელ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კაბელი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2X16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724,82</w:t>
            </w:r>
          </w:p>
        </w:tc>
      </w:tr>
      <w:tr w:rsidR="000E5AE2" w:rsidRPr="000E5AE2" w:rsidTr="000E5AE2">
        <w:trPr>
          <w:trHeight w:val="42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16"/>
                <w:szCs w:val="16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შუა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კვალითში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მახათაძეების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უბანში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ბენზო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ხერხი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და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ბენზო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ცელი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594,72</w:t>
            </w:r>
          </w:p>
        </w:tc>
      </w:tr>
      <w:tr w:rsidR="000E5AE2" w:rsidRPr="000E5AE2" w:rsidTr="000E5AE2">
        <w:trPr>
          <w:trHeight w:val="42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16"/>
                <w:szCs w:val="16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ქვედა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კვალითში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გარე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განათების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მოსაწყობად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ელ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კაბელი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2X16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483,21</w:t>
            </w:r>
          </w:p>
        </w:tc>
      </w:tr>
      <w:tr w:rsidR="000E5AE2" w:rsidRPr="000E5AE2" w:rsidTr="000E5AE2">
        <w:trPr>
          <w:trHeight w:val="36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16"/>
                <w:szCs w:val="16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ქვედა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კვალითში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ბენზო-ხერხი-1ცალი,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ბენზო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ცელი-1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ცელი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594,72</w:t>
            </w:r>
          </w:p>
        </w:tc>
      </w:tr>
      <w:tr w:rsidR="000E5AE2" w:rsidRPr="000E5AE2" w:rsidTr="000E5AE2">
        <w:trPr>
          <w:trHeight w:val="45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16"/>
                <w:szCs w:val="16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ქვედა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კვალითში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მუმლაძეების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უბანში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გზის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მოსაწესრიგებლად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სასაქონლო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ბეტონი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4838,3</w:t>
            </w:r>
          </w:p>
        </w:tc>
      </w:tr>
      <w:tr w:rsidR="000E5AE2" w:rsidRPr="000E5AE2" w:rsidTr="000E5AE2">
        <w:trPr>
          <w:trHeight w:val="45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16"/>
                <w:szCs w:val="16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ქვედა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კვალითში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ბიბიჩაძეების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უბანში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სასაქონლო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ბეტონი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მ-350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4838,3</w:t>
            </w:r>
          </w:p>
        </w:tc>
      </w:tr>
      <w:tr w:rsidR="000E5AE2" w:rsidRPr="000E5AE2" w:rsidTr="000E5AE2">
        <w:trPr>
          <w:trHeight w:val="45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16"/>
                <w:szCs w:val="16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ქვედა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კვალითში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ამირან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ბიბიჩაზძის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ჩიხში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სასაქონლო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ბეტონი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მ-350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3298,84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გაუნაწილებელი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ჯამი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19771,36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  <w:t>ცხრაწყარო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0000"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18"/>
                <w:szCs w:val="18"/>
              </w:rPr>
              <w:t>42000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მათ</w:t>
            </w:r>
            <w:proofErr w:type="spellEnd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შორის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6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proofErr w:type="spellStart"/>
            <w:proofErr w:type="gram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კოპაძეების</w:t>
            </w:r>
            <w:proofErr w:type="spellEnd"/>
            <w:proofErr w:type="gram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უბანში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მინი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წყალსადენისთვის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ელ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.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კაბელი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2*16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483,21</w:t>
            </w:r>
          </w:p>
        </w:tc>
      </w:tr>
      <w:tr w:rsidR="000E5AE2" w:rsidRPr="000E5AE2" w:rsidTr="000E5AE2">
        <w:trPr>
          <w:trHeight w:val="6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proofErr w:type="spellStart"/>
            <w:proofErr w:type="gram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კოპაძეების</w:t>
            </w:r>
            <w:proofErr w:type="spellEnd"/>
            <w:proofErr w:type="gram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უბანში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მინი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წყალსადენისთვის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ელ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.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ტუმბო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d-25, h-50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991,2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გაუნაწილებელი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ჯამი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1474,41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  <w:t>კლდეეთი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0000"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18"/>
                <w:szCs w:val="18"/>
              </w:rPr>
              <w:t>98000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მათ</w:t>
            </w:r>
            <w:proofErr w:type="spellEnd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შორის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კინოთში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ძაბირაძეების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უბანში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სასაქონლე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ბეტონი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მ-350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5937,91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ტაბაკინში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სასაქონლე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ბეტონი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მ-350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5717,99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გაუნაწილებელი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ჯამი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11655,9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  <w:t>ფუთი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0000"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18"/>
                <w:szCs w:val="18"/>
              </w:rPr>
              <w:t>20000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მათ</w:t>
            </w:r>
            <w:proofErr w:type="spellEnd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შორის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45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16"/>
                <w:szCs w:val="16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ფუთში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ქათამაძეების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უბანში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მინი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წყალსადენზე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ელ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ტუმბო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3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ფაზიანი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d-50 h-160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2478</w:t>
            </w:r>
          </w:p>
        </w:tc>
      </w:tr>
      <w:tr w:rsidR="000E5AE2" w:rsidRPr="000E5AE2" w:rsidTr="000E5AE2">
        <w:trPr>
          <w:trHeight w:val="45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16"/>
                <w:szCs w:val="16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ფუთში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N24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სკოლამდელი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აღზრდის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დაწესებულებაში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ე.წ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ტვინიანი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>ელ-ტუმბოს</w:t>
            </w:r>
            <w:proofErr w:type="spellEnd"/>
            <w:r w:rsidRPr="000E5AE2">
              <w:rPr>
                <w:rFonts w:ascii="Sylfaen" w:eastAsia="Times New Roman" w:hAnsi="Sylfaen" w:cs="Arial"/>
                <w:sz w:val="16"/>
                <w:szCs w:val="16"/>
              </w:rPr>
              <w:t xml:space="preserve">  d-20 h-30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247,8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გაუნაწილებელი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ჯამი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2725,8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  <w:t>ილემი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0000"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18"/>
                <w:szCs w:val="18"/>
              </w:rPr>
              <w:t>38000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მათ</w:t>
            </w:r>
            <w:proofErr w:type="spellEnd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შორის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გაუნაწილებელი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ჯამი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0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  <w:t>ძირულა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0000"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18"/>
                <w:szCs w:val="18"/>
              </w:rPr>
              <w:t>92000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მათ</w:t>
            </w:r>
            <w:proofErr w:type="spellEnd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შორის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proofErr w:type="spellStart"/>
            <w:proofErr w:type="gram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ლელაძეების</w:t>
            </w:r>
            <w:proofErr w:type="spellEnd"/>
            <w:proofErr w:type="gram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უბნის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გზისთვის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ფრაქციული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ღორღი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0/40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მმ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. 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4943,96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proofErr w:type="spellStart"/>
            <w:proofErr w:type="gram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ზედა</w:t>
            </w:r>
            <w:proofErr w:type="spellEnd"/>
            <w:proofErr w:type="gram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წევაში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გზისთვის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ფრაქციული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ღორღი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0/40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მმ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. 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8239,94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ჯისიბის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ტიპის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ტრაქტორი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სხვადასხვა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სოფელში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4720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proofErr w:type="spellStart"/>
            <w:proofErr w:type="gram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ვაშპარიანის</w:t>
            </w:r>
            <w:proofErr w:type="spellEnd"/>
            <w:proofErr w:type="gram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გზისთვის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ფრაქციული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ღორღი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0/40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მმ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. 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5932,76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გაუნაწილებელი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ჯამი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23836,66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  <w:t>შროშა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0000"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18"/>
                <w:szCs w:val="18"/>
              </w:rPr>
              <w:t>44000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მათ</w:t>
            </w:r>
            <w:proofErr w:type="spellEnd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შორის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6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proofErr w:type="spellStart"/>
            <w:proofErr w:type="gram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სხვადასხვა</w:t>
            </w:r>
            <w:proofErr w:type="spellEnd"/>
            <w:proofErr w:type="gram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უბანში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წყლის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ქსელის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მოსაწყობად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პლასტმასის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მილი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32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მმ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., 25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მმ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.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5761,35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ქვედა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საწუმბოში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გზისთვის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სასაქონლე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ბეტონი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მ-350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7917,21</w:t>
            </w:r>
          </w:p>
        </w:tc>
      </w:tr>
      <w:tr w:rsidR="000E5AE2" w:rsidRPr="000E5AE2" w:rsidTr="000E5AE2">
        <w:trPr>
          <w:trHeight w:val="6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proofErr w:type="spellStart"/>
            <w:proofErr w:type="gram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ქვედა</w:t>
            </w:r>
            <w:proofErr w:type="spellEnd"/>
            <w:proofErr w:type="gram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საწუმბოში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სასმელი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წყლის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ქსელისთვის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პლასტმასის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მილი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25მმ.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1239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საწუმბოში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ტრაქტორის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მომსახურება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1416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გაუნაწილებელი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ჯამი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16333,56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  <w:t>სანახშირე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0000"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18"/>
                <w:szCs w:val="18"/>
              </w:rPr>
              <w:t>60000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მათ</w:t>
            </w:r>
            <w:proofErr w:type="spellEnd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შორის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proofErr w:type="spellStart"/>
            <w:proofErr w:type="gram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საღვინეში</w:t>
            </w:r>
            <w:proofErr w:type="spellEnd"/>
            <w:proofErr w:type="gram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ფრაქციული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ღორღის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0/40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მმ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.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2307,18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proofErr w:type="spellStart"/>
            <w:proofErr w:type="gram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მუმლაძეების</w:t>
            </w:r>
            <w:proofErr w:type="spellEnd"/>
            <w:proofErr w:type="gram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უბანში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ფრაქციული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ღორღის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0/40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მმ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.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9558,33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მარტოთუბანში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მუხების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უბანში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სასაქონლე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ბეტონი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მ-350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6597,68</w:t>
            </w:r>
          </w:p>
        </w:tc>
      </w:tr>
      <w:tr w:rsidR="000E5AE2" w:rsidRPr="000E5AE2" w:rsidTr="000E5AE2">
        <w:trPr>
          <w:trHeight w:val="6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მარტოთუბანში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ზედა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ბებიაშვილებში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კუთხოვანა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70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მმ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., /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არმატურა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1218,14</w:t>
            </w:r>
          </w:p>
        </w:tc>
      </w:tr>
      <w:tr w:rsidR="000E5AE2" w:rsidRPr="000E5AE2" w:rsidTr="000E5AE2">
        <w:trPr>
          <w:trHeight w:val="405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წყაროს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უბანში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ბეტონის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სანიაღვრე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ანაკრების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შესაძენად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681,45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ქუჩის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დამისამართების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აბრა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1720</w:t>
            </w:r>
          </w:p>
        </w:tc>
      </w:tr>
      <w:tr w:rsidR="000E5AE2" w:rsidRPr="000E5AE2" w:rsidTr="000E5AE2">
        <w:trPr>
          <w:trHeight w:val="6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proofErr w:type="spellStart"/>
            <w:proofErr w:type="gram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მარტოთუბანში</w:t>
            </w:r>
            <w:proofErr w:type="spellEnd"/>
            <w:proofErr w:type="gram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ქვედა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ბებიაშვილებში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წყალსადენის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მოსაწყობად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პლასტმასის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მილი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მაღალი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წნევის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50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მმ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.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1734,6</w:t>
            </w:r>
          </w:p>
        </w:tc>
      </w:tr>
      <w:tr w:rsidR="000E5AE2" w:rsidRPr="000E5AE2" w:rsidTr="000E5AE2">
        <w:trPr>
          <w:trHeight w:val="6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proofErr w:type="spellStart"/>
            <w:proofErr w:type="gram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მარტოთუბანში</w:t>
            </w:r>
            <w:proofErr w:type="spellEnd"/>
            <w:proofErr w:type="gram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ქვედა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ბებიაშვილებში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წყალსადენის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მოსაწყობად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ელ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.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კაბელი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6*16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1932,84</w:t>
            </w:r>
          </w:p>
        </w:tc>
      </w:tr>
      <w:tr w:rsidR="000E5AE2" w:rsidRPr="000E5AE2" w:rsidTr="000E5AE2">
        <w:trPr>
          <w:trHeight w:val="9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proofErr w:type="spellStart"/>
            <w:proofErr w:type="gram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მარტოთუბანში</w:t>
            </w:r>
            <w:proofErr w:type="spellEnd"/>
            <w:proofErr w:type="gram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ქვედა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ბებიაშვილებში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წყალსადენის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მოსაწყობად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ელ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.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ტუმბო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3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ფაზიანი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h-160 d-50, 5.5კილოვატი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2478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გაუნაწილებელი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ჯამი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28228,22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  <w:t>ბოსლევი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0000"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18"/>
                <w:szCs w:val="18"/>
              </w:rPr>
              <w:t>66000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მათ</w:t>
            </w:r>
            <w:proofErr w:type="spellEnd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შორის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გაუნაწილებელი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ჯამი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0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  <w:t>დილიკაური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0000"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18"/>
                <w:szCs w:val="18"/>
              </w:rPr>
              <w:t>30000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მათ</w:t>
            </w:r>
            <w:proofErr w:type="spellEnd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შორის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proofErr w:type="spellStart"/>
            <w:proofErr w:type="gram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სხვადასხვა</w:t>
            </w:r>
            <w:proofErr w:type="spellEnd"/>
            <w:proofErr w:type="gram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უბანში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ფრაქციული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ღორღის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0/40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მმ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.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5932,76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ქველეთუბანში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სასაქონლო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ბეტონი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მ-350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9896,51</w:t>
            </w:r>
          </w:p>
        </w:tc>
      </w:tr>
      <w:tr w:rsidR="000E5AE2" w:rsidRPr="000E5AE2" w:rsidTr="000E5AE2">
        <w:trPr>
          <w:trHeight w:val="9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proofErr w:type="spellStart"/>
            <w:proofErr w:type="gram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ბუქსიანიძეების</w:t>
            </w:r>
            <w:proofErr w:type="spellEnd"/>
            <w:proofErr w:type="gram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უბანში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,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ხაჩიძე-ფერაძეების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უბანში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და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ქვაგატეხილში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წყლის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სისტემის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მოსაწყობად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პლასტმასის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მილი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50მმ., 25მმ.,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ელ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.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კაბელი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2*16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2722,7</w:t>
            </w:r>
          </w:p>
        </w:tc>
      </w:tr>
      <w:tr w:rsidR="000E5AE2" w:rsidRPr="000E5AE2" w:rsidTr="000E5AE2">
        <w:trPr>
          <w:trHeight w:val="6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პერანიძეების-ცერცვაძეების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და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ადმინისტრაციული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შენობისათვის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ელ.ტუმბო3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ფაზიანი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3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ერთეული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4336,5</w:t>
            </w:r>
          </w:p>
        </w:tc>
      </w:tr>
      <w:tr w:rsidR="000E5AE2" w:rsidRPr="000E5AE2" w:rsidTr="000E5AE2">
        <w:trPr>
          <w:trHeight w:val="6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ცერცვაძე-სვიანაძეები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და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მაღლაკელიძეების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უბანში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სასაქონლო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ბეტონი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მ-350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7037,52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გაუნაწილებელი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ჯამი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29925,99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  <w:t>ზედა</w:t>
            </w:r>
            <w:proofErr w:type="spellEnd"/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  <w:t>საქარა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0000"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18"/>
                <w:szCs w:val="18"/>
              </w:rPr>
              <w:t>30000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მათ</w:t>
            </w:r>
            <w:proofErr w:type="spellEnd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შორის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ჯამი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0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  <w:t>ქვედა</w:t>
            </w:r>
            <w:proofErr w:type="spellEnd"/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  <w:t>საქარა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0000"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18"/>
                <w:szCs w:val="18"/>
              </w:rPr>
              <w:t>56000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მათ</w:t>
            </w:r>
            <w:proofErr w:type="spellEnd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შორის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6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both"/>
              <w:rPr>
                <w:rFonts w:ascii="Sylfaen" w:eastAsia="Times New Roman" w:hAnsi="Sylfaen" w:cs="Arial"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გოგიაშვილები-აბესაძეების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სასაფლას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გზისტვის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სასაქონლო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ბეტონი</w:t>
            </w:r>
            <w:proofErr w:type="spellEnd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 xml:space="preserve"> მ-350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19793,03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both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0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both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0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გაუნაწილებელი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ჯამი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19793,03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  <w:t>ქვედა</w:t>
            </w:r>
            <w:proofErr w:type="spellEnd"/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  <w:t>საზანო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0000"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18"/>
                <w:szCs w:val="18"/>
              </w:rPr>
              <w:t>72000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მათ</w:t>
            </w:r>
            <w:proofErr w:type="spellEnd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შორის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ჯამი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0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  <w:t>ზოვრეთი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0000"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18"/>
                <w:szCs w:val="18"/>
              </w:rPr>
              <w:t>20000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მათ</w:t>
            </w:r>
            <w:proofErr w:type="spellEnd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შორის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ჯამი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0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  <w:t>დაბა</w:t>
            </w:r>
            <w:proofErr w:type="spellEnd"/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  <w:t>შორაპანი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0000"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color w:val="FF0000"/>
                <w:sz w:val="18"/>
                <w:szCs w:val="18"/>
              </w:rPr>
              <w:t>20000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მათ</w:t>
            </w:r>
            <w:proofErr w:type="spellEnd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შორის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5A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გაუნაწილებელი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proofErr w:type="spellStart"/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ჯამი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0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0E5AE2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0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E5AE2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</w:rPr>
            </w:pPr>
            <w:r w:rsidRPr="000E5AE2">
              <w:rPr>
                <w:rFonts w:ascii="Sylfaen" w:eastAsia="Times New Roman" w:hAnsi="Sylfaen" w:cs="Arial"/>
                <w:b/>
                <w:bCs/>
              </w:rPr>
              <w:t xml:space="preserve">2025 </w:t>
            </w:r>
            <w:proofErr w:type="spellStart"/>
            <w:r w:rsidRPr="000E5AE2">
              <w:rPr>
                <w:rFonts w:ascii="Sylfaen" w:eastAsia="Times New Roman" w:hAnsi="Sylfaen" w:cs="Arial"/>
                <w:b/>
                <w:bCs/>
              </w:rPr>
              <w:t>წელი</w:t>
            </w:r>
            <w:proofErr w:type="spellEnd"/>
            <w:r w:rsidRPr="000E5AE2">
              <w:rPr>
                <w:rFonts w:ascii="Sylfaen" w:eastAsia="Times New Roman" w:hAnsi="Sylfaen" w:cs="Arial"/>
                <w:b/>
                <w:bCs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b/>
                <w:bCs/>
              </w:rPr>
              <w:t>განაწილებული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</w:rPr>
            </w:pPr>
            <w:r w:rsidRPr="000E5AE2">
              <w:rPr>
                <w:rFonts w:ascii="Sylfaen" w:eastAsia="Times New Roman" w:hAnsi="Sylfaen" w:cs="Arial"/>
                <w:b/>
                <w:bCs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</w:rPr>
            </w:pPr>
            <w:r w:rsidRPr="000E5AE2">
              <w:rPr>
                <w:rFonts w:ascii="Sylfaen" w:eastAsia="Times New Roman" w:hAnsi="Sylfaen" w:cs="Arial"/>
                <w:b/>
                <w:bCs/>
              </w:rPr>
              <w:t>832000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</w:rPr>
            </w:pPr>
            <w:r w:rsidRPr="000E5AE2">
              <w:rPr>
                <w:rFonts w:ascii="Sylfaen" w:eastAsia="Times New Roman" w:hAnsi="Sylfaen" w:cs="Arial"/>
                <w:b/>
                <w:bCs/>
              </w:rPr>
              <w:t>186661</w:t>
            </w:r>
          </w:p>
        </w:tc>
      </w:tr>
      <w:tr w:rsidR="000E5AE2" w:rsidRPr="000E5AE2" w:rsidTr="000E5AE2">
        <w:trPr>
          <w:trHeight w:val="300"/>
        </w:trPr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</w:rPr>
            </w:pPr>
          </w:p>
        </w:tc>
        <w:tc>
          <w:tcPr>
            <w:tcW w:w="6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</w:rPr>
            </w:pPr>
            <w:r w:rsidRPr="000E5AE2">
              <w:rPr>
                <w:rFonts w:ascii="Sylfaen" w:eastAsia="Times New Roman" w:hAnsi="Sylfaen" w:cs="Arial"/>
                <w:b/>
                <w:bCs/>
              </w:rPr>
              <w:t xml:space="preserve">2025 </w:t>
            </w:r>
            <w:proofErr w:type="spellStart"/>
            <w:r w:rsidRPr="000E5AE2">
              <w:rPr>
                <w:rFonts w:ascii="Sylfaen" w:eastAsia="Times New Roman" w:hAnsi="Sylfaen" w:cs="Arial"/>
                <w:b/>
                <w:bCs/>
              </w:rPr>
              <w:t>წლის</w:t>
            </w:r>
            <w:proofErr w:type="spellEnd"/>
            <w:r w:rsidRPr="000E5AE2">
              <w:rPr>
                <w:rFonts w:ascii="Sylfaen" w:eastAsia="Times New Roman" w:hAnsi="Sylfaen" w:cs="Arial"/>
                <w:b/>
                <w:bCs/>
              </w:rPr>
              <w:t xml:space="preserve"> </w:t>
            </w:r>
            <w:proofErr w:type="spellStart"/>
            <w:r w:rsidRPr="000E5AE2">
              <w:rPr>
                <w:rFonts w:ascii="Sylfaen" w:eastAsia="Times New Roman" w:hAnsi="Sylfaen" w:cs="Arial"/>
                <w:b/>
                <w:bCs/>
              </w:rPr>
              <w:t>გაუნაწილებელი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AE2" w:rsidRPr="000E5AE2" w:rsidRDefault="000E5AE2" w:rsidP="000E5AE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</w:rPr>
            </w:pPr>
            <w:r w:rsidRPr="000E5AE2">
              <w:rPr>
                <w:rFonts w:ascii="Sylfaen" w:eastAsia="Times New Roman" w:hAnsi="Sylfaen" w:cs="Arial"/>
                <w:b/>
                <w:bCs/>
              </w:rPr>
              <w:t>645339</w:t>
            </w:r>
          </w:p>
        </w:tc>
      </w:tr>
    </w:tbl>
    <w:p w:rsidR="002C4CF2" w:rsidRDefault="002C4CF2"/>
    <w:sectPr w:rsidR="002C4C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8B9"/>
    <w:rsid w:val="000E5AE2"/>
    <w:rsid w:val="002C4CF2"/>
    <w:rsid w:val="00301C47"/>
    <w:rsid w:val="009732E7"/>
    <w:rsid w:val="00AE38B9"/>
    <w:rsid w:val="00C81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5DFD1F-6E45-4061-AF4B-A8E2AD882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8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Tsira Maghlakelidze</dc:creator>
  <cp:keywords/>
  <dc:description/>
  <cp:lastModifiedBy>Ia Chumbadze</cp:lastModifiedBy>
  <cp:revision>3</cp:revision>
  <dcterms:created xsi:type="dcterms:W3CDTF">2025-04-11T07:30:00Z</dcterms:created>
  <dcterms:modified xsi:type="dcterms:W3CDTF">2025-04-11T10:47:00Z</dcterms:modified>
</cp:coreProperties>
</file>