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bookmarkStart w:id="0" w:name="_GoBack"/>
      <w:bookmarkEnd w:id="0"/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noProof/>
          <w:sz w:val="40"/>
        </w:rPr>
        <w:drawing>
          <wp:inline distT="0" distB="0" distL="0" distR="0" wp14:anchorId="616E96E5" wp14:editId="6A9FB611">
            <wp:extent cx="2175980" cy="2548696"/>
            <wp:effectExtent l="0" t="0" r="0" b="444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685" r="2621" b="13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59" cy="2575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4F1E28">
      <w:pPr>
        <w:ind w:left="270" w:hanging="270"/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ზესტაფონის  მუნიციპალიტეტის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კაპიტალური ბიუჯეტის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დანართი</w:t>
      </w:r>
      <w:r w:rsidR="00901249">
        <w:rPr>
          <w:rFonts w:ascii="Sylfaen" w:hAnsi="Sylfaen"/>
          <w:b/>
          <w:lang w:val="ka-GE"/>
        </w:rPr>
        <w:t xml:space="preserve"> 2024</w:t>
      </w:r>
      <w:r w:rsidRPr="00BB1D76">
        <w:rPr>
          <w:rFonts w:ascii="Sylfaen" w:hAnsi="Sylfaen"/>
          <w:b/>
          <w:lang w:val="ka-GE"/>
        </w:rPr>
        <w:t xml:space="preserve">  წ</w:t>
      </w:r>
      <w:r w:rsidR="00212434">
        <w:rPr>
          <w:rFonts w:ascii="Sylfaen" w:hAnsi="Sylfaen"/>
          <w:b/>
          <w:lang w:val="ka-GE"/>
        </w:rPr>
        <w:t>ელი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tbl>
      <w:tblPr>
        <w:tblpPr w:leftFromText="180" w:rightFromText="180" w:vertAnchor="text" w:horzAnchor="margin" w:tblpY="-989"/>
        <w:tblW w:w="10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7960"/>
        <w:gridCol w:w="1620"/>
      </w:tblGrid>
      <w:tr w:rsidR="00901249" w:rsidRPr="00322FD9" w:rsidTr="00096A1A">
        <w:trPr>
          <w:trHeight w:val="465"/>
        </w:trPr>
        <w:tc>
          <w:tcPr>
            <w:tcW w:w="824" w:type="dxa"/>
            <w:shd w:val="clear" w:color="000000" w:fill="FFFFFF"/>
          </w:tcPr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კოდი</w:t>
            </w:r>
          </w:p>
        </w:tc>
        <w:tc>
          <w:tcPr>
            <w:tcW w:w="796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პრიორიტეტის დასახელება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2024 წლის პროექტი</w:t>
            </w:r>
          </w:p>
        </w:tc>
      </w:tr>
      <w:tr w:rsidR="00901249" w:rsidRPr="00322FD9" w:rsidTr="00096A1A">
        <w:trPr>
          <w:trHeight w:val="251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2B2FEE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24371,8</w:t>
            </w:r>
          </w:p>
        </w:tc>
      </w:tr>
      <w:tr w:rsidR="00901249" w:rsidRPr="00322FD9" w:rsidTr="00096A1A">
        <w:trPr>
          <w:trHeight w:val="269"/>
        </w:trPr>
        <w:tc>
          <w:tcPr>
            <w:tcW w:w="824" w:type="dxa"/>
            <w:shd w:val="clear" w:color="auto" w:fill="D9D9D9" w:themeFill="background1" w:themeFillShade="D9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01 00</w:t>
            </w:r>
          </w:p>
        </w:tc>
        <w:tc>
          <w:tcPr>
            <w:tcW w:w="7960" w:type="dxa"/>
            <w:shd w:val="clear" w:color="auto" w:fill="D9D9D9" w:themeFill="background1" w:themeFillShade="D9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მმართველობა და საერთო დანიშნულების ხარჯები</w:t>
            </w:r>
          </w:p>
        </w:tc>
        <w:tc>
          <w:tcPr>
            <w:tcW w:w="1620" w:type="dxa"/>
            <w:shd w:val="clear" w:color="auto" w:fill="FFFFFF" w:themeFill="background1"/>
          </w:tcPr>
          <w:p w:rsidR="00901249" w:rsidRPr="00322FD9" w:rsidRDefault="008045B0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140,6</w:t>
            </w:r>
          </w:p>
        </w:tc>
      </w:tr>
      <w:tr w:rsidR="00901249" w:rsidRPr="00322FD9" w:rsidTr="00096A1A">
        <w:trPr>
          <w:trHeight w:val="701"/>
        </w:trPr>
        <w:tc>
          <w:tcPr>
            <w:tcW w:w="824" w:type="dxa"/>
            <w:shd w:val="clear" w:color="auto" w:fill="F2F2F2" w:themeFill="background1" w:themeFillShade="F2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</w:t>
            </w:r>
          </w:p>
        </w:tc>
        <w:tc>
          <w:tcPr>
            <w:tcW w:w="7960" w:type="dxa"/>
            <w:shd w:val="clear" w:color="auto" w:fill="F2F2F2" w:themeFill="background1" w:themeFillShade="F2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საკანონმდებლო და აღმასრულებელი ხელისუფლების საქმიანობის უზრუნველყოფა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8045B0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140,6</w:t>
            </w:r>
          </w:p>
        </w:tc>
      </w:tr>
      <w:tr w:rsidR="00901249" w:rsidRPr="00322FD9" w:rsidTr="00096A1A">
        <w:trPr>
          <w:trHeight w:val="341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01 01 01</w:t>
            </w: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მუნიციპალიტეტის საკრებულო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16.0</w:t>
            </w:r>
          </w:p>
        </w:tc>
      </w:tr>
      <w:tr w:rsidR="00901249" w:rsidRPr="00322FD9" w:rsidTr="00096A1A">
        <w:trPr>
          <w:trHeight w:val="638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000000" w:fill="FFFFFF"/>
            <w:vAlign w:val="center"/>
          </w:tcPr>
          <w:p w:rsidR="00901249" w:rsidRPr="00322FD9" w:rsidRDefault="00FF37CF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პერსონალური კომპიუტერი 5,0</w:t>
            </w:r>
            <w:r w:rsidR="00901249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ათასი ლარი, პრინტერი,სკანერი,ასლგადამღების შეძენა 5.0 ათასი ლარი, უწყვეტი კვების წყარო 1,0 ათასი ლარი. სხვა მანქანა დანადგარები და ინვენტარი, რომელიც არ არისკლასიფიცირებული 5,0 ათასი ლარი.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</w:tr>
      <w:tr w:rsidR="00901249" w:rsidRPr="00322FD9" w:rsidTr="00096A1A">
        <w:trPr>
          <w:trHeight w:val="233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01 01 02</w:t>
            </w: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მუნიციპალიტეტის მერია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897B0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127,8</w:t>
            </w:r>
          </w:p>
        </w:tc>
      </w:tr>
      <w:tr w:rsidR="00901249" w:rsidRPr="00322FD9" w:rsidTr="00096A1A">
        <w:trPr>
          <w:trHeight w:val="782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000000" w:fill="FFFFFF"/>
            <w:vAlign w:val="center"/>
          </w:tcPr>
          <w:p w:rsidR="00664ED1" w:rsidRPr="00322FD9" w:rsidRDefault="00713F75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2023 წლის გადმოყოლილი ვალდებულებები-</w:t>
            </w:r>
            <w:r w:rsidR="00664ED1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3,6 ათასი ლარი</w:t>
            </w:r>
            <w:r w:rsidR="00936C3F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.</w:t>
            </w:r>
          </w:p>
          <w:p w:rsidR="00936C3F" w:rsidRPr="00322FD9" w:rsidRDefault="00FF37CF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არასაცხ.შენობები-13.7</w:t>
            </w:r>
          </w:p>
          <w:p w:rsidR="00901249" w:rsidRPr="00322FD9" w:rsidRDefault="00901249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მაღალი გამავლობის მსუბ</w:t>
            </w:r>
            <w:r w:rsidR="00936C3F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უქი ავტომობილი-80,0 ათასი ლარი,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კომპიუტერი -6.0 ათასი ლარი, პრინტერ სკანერი-</w:t>
            </w:r>
            <w:r w:rsidR="00897B0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9.5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ათასი ლარი, უწყვეტი კვების წყარო 2,0 ათასი ლარისხვა მანქნა-დანადგარები და ინვენტარი რომელიც არ არის კლასიფიცირებული </w:t>
            </w:r>
            <w:r w:rsidR="00897B0A"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1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3.0 ათასი ლარი. 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897B0A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127.8</w:t>
            </w:r>
          </w:p>
        </w:tc>
      </w:tr>
      <w:tr w:rsidR="003A476F" w:rsidRPr="00322FD9" w:rsidTr="00096A1A">
        <w:trPr>
          <w:trHeight w:val="315"/>
        </w:trPr>
        <w:tc>
          <w:tcPr>
            <w:tcW w:w="824" w:type="dxa"/>
            <w:shd w:val="clear" w:color="auto" w:fill="D9D9D9" w:themeFill="background1" w:themeFillShade="D9"/>
          </w:tcPr>
          <w:p w:rsidR="003A476F" w:rsidRPr="00322FD9" w:rsidRDefault="003A476F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01 02</w:t>
            </w:r>
          </w:p>
        </w:tc>
        <w:tc>
          <w:tcPr>
            <w:tcW w:w="7960" w:type="dxa"/>
            <w:shd w:val="clear" w:color="auto" w:fill="D9D9D9" w:themeFill="background1" w:themeFillShade="D9"/>
            <w:vAlign w:val="center"/>
          </w:tcPr>
          <w:p w:rsidR="003A476F" w:rsidRPr="00322FD9" w:rsidRDefault="00872F3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საერთაშორისო ორგანიზაციებიდან და სახვა ქვეყნის მთავრობებიდან მიღებული გრანტი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A476F" w:rsidRPr="00322FD9" w:rsidRDefault="00872F3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554.3</w:t>
            </w:r>
          </w:p>
        </w:tc>
      </w:tr>
      <w:tr w:rsidR="003A476F" w:rsidRPr="00322FD9" w:rsidTr="00872F37">
        <w:trPr>
          <w:trHeight w:val="315"/>
        </w:trPr>
        <w:tc>
          <w:tcPr>
            <w:tcW w:w="824" w:type="dxa"/>
            <w:shd w:val="clear" w:color="auto" w:fill="auto"/>
          </w:tcPr>
          <w:p w:rsidR="003A476F" w:rsidRPr="00322FD9" w:rsidRDefault="003A476F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auto" w:fill="auto"/>
            <w:vAlign w:val="center"/>
          </w:tcPr>
          <w:p w:rsidR="003A476F" w:rsidRPr="00322FD9" w:rsidRDefault="000D249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>მუნიციპალიტეტმა კონკურსში  მოიპოვა   GIZ-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>ის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გრანტი, რომელიც 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დაფინანსებს პროექტის ღირებულებიდან 800 000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>ლარს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,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ხოლო მუნიციპალიტეტიდან   თანამონაწილეობისათვის 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 საჭიროა გამოიყოს 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>ადგილობრივი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22FD9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ბიუჯეტიდან   (პროექტის ღირებულების სხვაობა- დონორთან შეთანხმების თანახმად)  554 263.44 ლარი </w:t>
            </w:r>
            <w:r w:rsidRPr="00322FD9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A476F" w:rsidRPr="00322FD9" w:rsidRDefault="000D249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554.3</w:t>
            </w:r>
          </w:p>
        </w:tc>
      </w:tr>
      <w:tr w:rsidR="00901249" w:rsidRPr="00322FD9" w:rsidTr="00096A1A">
        <w:trPr>
          <w:trHeight w:val="315"/>
        </w:trPr>
        <w:tc>
          <w:tcPr>
            <w:tcW w:w="824" w:type="dxa"/>
            <w:shd w:val="clear" w:color="auto" w:fill="D9D9D9" w:themeFill="background1" w:themeFillShade="D9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02 00</w:t>
            </w:r>
          </w:p>
        </w:tc>
        <w:tc>
          <w:tcPr>
            <w:tcW w:w="7960" w:type="dxa"/>
            <w:shd w:val="clear" w:color="auto" w:fill="D9D9D9" w:themeFill="background1" w:themeFillShade="D9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ინფრასტრუქტურის განვითარება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(31 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არაფინასური აქტივები-</w:t>
            </w:r>
            <w:r w:rsidR="00C92FA5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 18416,7 ათასი ლარი.   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</w:t>
            </w:r>
            <w:r w:rsidR="00C92FA5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.2.2 კაპიტალური ხარჯი -)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901249" w:rsidRPr="00322FD9" w:rsidRDefault="002B2FEE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22161,9</w:t>
            </w:r>
          </w:p>
        </w:tc>
      </w:tr>
      <w:tr w:rsidR="00901249" w:rsidRPr="00322FD9" w:rsidTr="00096A1A">
        <w:trPr>
          <w:trHeight w:val="410"/>
        </w:trPr>
        <w:tc>
          <w:tcPr>
            <w:tcW w:w="824" w:type="dxa"/>
            <w:shd w:val="clear" w:color="auto" w:fill="F2F2F2" w:themeFill="background1" w:themeFillShade="F2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02 01 </w:t>
            </w:r>
          </w:p>
        </w:tc>
        <w:tc>
          <w:tcPr>
            <w:tcW w:w="7960" w:type="dxa"/>
            <w:shd w:val="clear" w:color="auto" w:fill="F2F2F2" w:themeFill="background1" w:themeFillShade="F2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საგზაო ინფრასტრუქტურის განვითარება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901249" w:rsidRPr="00322FD9" w:rsidRDefault="00EB1B34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17350,5</w:t>
            </w:r>
          </w:p>
        </w:tc>
      </w:tr>
      <w:tr w:rsidR="00901249" w:rsidRPr="00322FD9" w:rsidTr="00096A1A">
        <w:trPr>
          <w:trHeight w:val="284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02 01 02</w:t>
            </w: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გზების კაპიტალური შეკეთება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381030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16701,0</w:t>
            </w:r>
          </w:p>
        </w:tc>
      </w:tr>
      <w:tr w:rsidR="00901249" w:rsidRPr="00322FD9" w:rsidTr="00096A1A">
        <w:trPr>
          <w:trHeight w:val="1790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FE348B" w:rsidRPr="00322FD9" w:rsidRDefault="00FE348B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2021-2023 წ გად</w:t>
            </w:r>
            <w:r w:rsidR="00612E4D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მოყოლილი ვალდებულებები-1630569,57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ლარი</w:t>
            </w:r>
            <w:r w:rsidR="00B3485A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.</w:t>
            </w:r>
          </w:p>
          <w:p w:rsidR="00FE348B" w:rsidRPr="00322FD9" w:rsidRDefault="00FE348B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საპროექტო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სახარჯთაარრიცხვო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დოკუმენტაციის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დამზადება</w:t>
            </w:r>
            <w:r w:rsidR="00CA0F87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300</w:t>
            </w:r>
            <w:r w:rsidR="007855AE" w:rsidRPr="00322FD9">
              <w:rPr>
                <w:rFonts w:eastAsia="Times New Roman" w:cs="Calibri"/>
                <w:sz w:val="16"/>
                <w:szCs w:val="16"/>
                <w:lang w:val="ka-GE"/>
              </w:rPr>
              <w:t>000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F33820" w:rsidRPr="00322FD9" w:rsidRDefault="00901249" w:rsidP="00C4194F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2023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წლიდან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გარდამავალი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ობიექტების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დაფინანსება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="000B237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813482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="00A8165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 მ/შ: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საქარაში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გურულების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უბანში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სასაფლაოსკენ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მიმავალი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EF757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>303205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პირველ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სვირში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ჭურაძეები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კაპანაძეების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ტალახაძეების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საუბნო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-167275,63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-6-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ქუჩის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(1.13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კმ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.)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137 527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ადმინისტრაციულ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ერთეულში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ტყლაპის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უბანში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ბუცხრიკიძეების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საუბნო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72675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საგელათოს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122679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საქარაში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მაჭავარიანი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აბულაძეების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10121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="00957A0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AF7EE9" w:rsidRPr="00322FD9" w:rsidRDefault="00AF7EE9" w:rsidP="00F34D82">
            <w:pPr>
              <w:pStyle w:val="ListParagraph"/>
              <w:spacing w:after="0" w:line="240" w:lineRule="auto"/>
              <w:ind w:left="342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F34D82" w:rsidRPr="00322FD9" w:rsidRDefault="00F34D82" w:rsidP="00F34D82">
            <w:pPr>
              <w:pStyle w:val="ListParagraph"/>
              <w:spacing w:after="0" w:line="240" w:lineRule="auto"/>
              <w:ind w:left="342"/>
              <w:rPr>
                <w:rFonts w:eastAsia="Times New Roma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სხვა </w:t>
            </w:r>
            <w:r w:rsidR="00AF7EE9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დანრჩენი მიმდინარე ოპერაციაბი:</w:t>
            </w:r>
          </w:p>
          <w:p w:rsidR="000B0F0E" w:rsidRPr="00322FD9" w:rsidRDefault="000B0F0E" w:rsidP="00AB5E16">
            <w:pPr>
              <w:spacing w:after="0" w:line="240" w:lineRule="auto"/>
              <w:ind w:left="59" w:firstLine="283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 საქარის დამაკავშირებელი გზის რეაბილიტაცა(რგფ-ის ადგილობრივი თანხის 10 % გაზრდა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139486 ლარი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სიჩქარის შემზღუდავი ბარიერების შესყიდვა 20000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ზესტაფონში, ქუთაისის ქუჩის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257737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ზესტაფონში, რუსთაველის ქუჩის მიმდებარედ ტროტუარების რეაბილიტაცია  და ე წ პატარა ბაზრის ხიდის რეაბილიტაცია 440000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  ქ. ზესტაფონში აღმაშენებლის 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ქუჩაზე გაზონების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168596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046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  ქ. ზესტაფონში მერჩულეს ქუჩი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პირველი ჩიხის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34313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 </w:t>
            </w:r>
          </w:p>
          <w:p w:rsidR="00BC0588" w:rsidRPr="00322FD9" w:rsidRDefault="00BC0588" w:rsidP="00046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   ქ. ზესტაფონში ხანცთელის ქუჩის ბოლოდან ფეროს დეპოს ტერიტ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ორიაზე სანიაღვრე არხის მოწყობა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27265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თამარ მეფის მეოთხე შესახ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ვევში დამცავი ჯებირის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67476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 ქეთევან წამებულის ქუჩაზე პირველ შესახვ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ევში ბეტონის საფარის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47391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82730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ფიროსმანის ქუჩის რეაბილიტაცია(გარდამავალი-სულ821564- 2025წ-321564. 0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6/03/24 Nბ.22.22240663 ბრძ.)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500000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მე 3 საჯარო სკოლის წინ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ჩიხის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20485,69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 ბიბილაშვილის ქუჩაზე, ასლანიკაშვილის ხიდთან და რუსთაველის ქუჩაზე-კვალითის დასახლებაში გადასასვლელთან არსებული წრის, ფარნავაზის ქუჩაზე  წმ. გიორგის ეკლესიასთან და ჭანტურიას ქუჩაზე არსებული წრეების რეაბილიტაცია 11110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 xml:space="preserve"> სოფელ ცხრაწყაროში სასოფლო გზაზე გაბიონისა და ამბულატორიის მიმდე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ბარედ დამცავი ჯებირის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42423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მეორე სვირში N1 საჯარო სკოლის 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წინ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26970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კიაზო ქათამაძის სახლის მიმდებარედ გზის რეაბილიტაც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25555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ფუთში თამარ მასხარაშვილის სახლის მ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იმდებარედ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35702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 ერთეულში მშვილდაძე-გიორგაძე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192978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ცხრაწყაროში ვარიკობის თავზე არსებული სასაფლაოს მისასვლელი გზის რეაბილიტა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68267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არგვეთაში ჭაჭიაშვილები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89146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შორაპანში ზაზ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ფერაძის გზის რეაბილიტაცია </w:t>
            </w:r>
            <w:r w:rsidR="0094409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51752,63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საღვინეში მშვენიერაძე-კვინიკაძე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ების საუბნო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173800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ცხენთაროში აბულაძეების უბნის გზის რეა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ბნილიტაცია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228103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თვრინი ალავერდის დამაკა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ვშირებელი გზის რეაბილიტაცია </w:t>
            </w:r>
            <w:r w:rsidR="0094409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173474,38 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დილიკაურში ცერცვაძეე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127987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 საქარა, ბეღლევში ლაშხი-დალაქიშვილებისა და პატარა მალაღურაძეების უბანში ბეტონის საფარის მოწყობა(გარდამავალი-სულ 776769- 2025-376769 ლარი.-06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/03/24 Nბ.22.22240663 ბრძ.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400000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ქვედა საქარაში ქათამაძეების უბანში სასაფლაოზე ეკლესიისკენ მიმავალი 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78632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გველესიანე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87180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აბანოს გზაზე 80 გრძ/მ სანიაღვრე არხის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და 6 გრძ/მ ცხაურის მოწყობა 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11256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ადმინისტრაციულ ერთეულებშ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 სასაქონლო ბეტონის შესყიდვა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10214,37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საზანოს N6 ქუჩაზე ბ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ეტონის საყრდენი კედლის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24347,63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შორაპნის ციხის მიმდებარედ რკინიგზის თავზე გადასასვლელ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 ხიდის სრული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34646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საღვინეში რევაზ გაჩეჩილაძის სახლის მი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მდებარედ ხიდ ბოგირის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6921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დილიკაურის ადმ. ერთეულში ცენტრალური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გზაზე სასაფლაოს შემოღობვა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53145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• ქალაქ ზესტაფონში ჭავჭავაძის  ქუჩა N10-ის მიმდება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რედ სანიაღვრე არხის მოწყობა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1793,41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• ქ. ზესტაფონში ბატონიშვილის ქუჩის N1 ჩიხში მანანა ლაბაძის სახლის მიმდებარედ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საყრდენი კედლის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16912,7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• სოფ.ბეღლევში ჭაბუას ღელეზე სამანქანო ხიდის მო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წყობა 142226,59 ლარი.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ქ.ზესტაფონში ცხრა ძმის ქუჩაზე სავალი ნაწილის მიმდებარედ სანიაღვრე არხის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და სამანქანო ბოგირის მოწყობა.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50 266,80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ძირულის ადმინსტრაციულ ერთეულში სოფელ წევაში საუბნო გზის რ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7396,83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ქალაქ ზესტაფონში  ჩხეიძის ქუჩის დასასრულს ნინიკაშვილი-ქათამაძეების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საუბნო გზის რეაბილიტაცია, 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66333,07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კეთილაძე-ზაქარიაძის ქუჩაზე საფეხმავლო ბილიკების და დაზია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ნებული მოაჯირის რეაბილიტაცია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36933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ჩხეიძის ქ. მე-5 შესახვევში სანიაღ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ვრე მილის მოწყობა ღირებულებით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8154,87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ჭავჭავაძის 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N3-ში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8370,38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დემეტრეს ქ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უჩაზე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13069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ფუთში, ბეჟან სირაძის სახლთან საყრდენი კედლი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სა და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12012,33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მეორე სვირის ადმინისტრაციულ ერთეულში, სოფელ ს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ადგურ სვირში სასაფლაოს შემოღობ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1800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მეორე სვირის ადმინისტრაციულ ერთეულში ბ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არათლების სასაფლაოს შემოღობვა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600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ცხრაწყაროში ეწ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რის უბანში გზის რეაბილიტაცია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56822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პუშკინის ქუჩიდან ეწრის უბნამდე გზის რე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40204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სადგურ სვირში საძოვარზე არსებულ არხზე  სამი გადასასვ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ლელის მოწყობა ბეტონის რგოლებით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974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221559" w:rsidRPr="00322FD9" w:rsidRDefault="00221559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საქართველოს მთავრობის  2023 წ 28 დეკემბრის </w:t>
            </w:r>
            <w:r w:rsidR="00F853FD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  N2402  განკარგულებით 7929842</w:t>
            </w:r>
            <w:r w:rsidR="003F6C15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ლარი</w:t>
            </w:r>
          </w:p>
          <w:p w:rsidR="00294D3B" w:rsidRPr="00322FD9" w:rsidRDefault="00221559" w:rsidP="00294D3B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მ</w:t>
            </w:r>
            <w:r w:rsidR="00294D3B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/შ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: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 საქარის დამაკა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ვშირებელი გზის რეაბილიტაცა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733737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ჭალატყეში მერკვილაზ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ეების უბნის გზის რეაბილიტაცია.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222725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  სოფელ არგვეთაში 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სერის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118659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როდინაულსი ხუცისშვილების უბნიდან ეკლესიამდე მ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ისასვლელი გზის რეაბილიტაცია.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449304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 ზოვრეთში სხილაძეები-ცხადაძეები,შერგელაშვილების გზის რეაბილ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იტაცია  უკავშირდება ღვანკითს.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282926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  საზანოში შ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იმშილაქედის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836000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 სოფელ კლდეეთში დუგლაძეე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218034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3200A9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ვაჭევის გზის რეაბილიტაცია 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376243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ძირულაში ვაშპარიანში ებანოიძეების უბანში გზის რეაბილიტაცი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215650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ძირულაში თეთროუ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ლის 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696350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კვალითში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გუნიავების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275081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პატარ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განთიადის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662490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მეორე სვორში კამლაზე 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ჯუღელების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446931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საწაბლის 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გზის რეაბილიტაცია (გაგრძელება)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468942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ბოსლევში ნიჩაფაზე მ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ისასვლელი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400055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 ტყლაპივაკეში საცერაძეე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 </w:t>
            </w:r>
            <w:r w:rsidR="00F853F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286063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საქარა ბო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ჭოიძეების გზის რეაბილიტაცია 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250885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დილიკაურის ადმინისტრაციულ ერთეულში სოფელ ქ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ველეთუბანში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347605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ფუთის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ცენტრალური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243162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 პირველი სვირი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 ცენტრალური გზის რეაბილიტაცია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200000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3D15A7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საზანოში ვარდოსანიძე-შავგულიძე-შა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ქარიშვილების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199000</w:t>
            </w:r>
            <w:r w:rsidR="0082547B" w:rsidRPr="00322FD9">
              <w:rPr>
                <w:rFonts w:eastAsia="Times New Roman" w:cs="Calibri"/>
                <w:sz w:val="16"/>
                <w:szCs w:val="16"/>
              </w:rPr>
              <w:t xml:space="preserve">  </w:t>
            </w:r>
            <w:r w:rsidR="004A3444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ლარი.</w:t>
            </w:r>
            <w:r w:rsidR="0082547B" w:rsidRPr="00322FD9">
              <w:rPr>
                <w:rFonts w:eastAsia="Times New Roman" w:cs="Calibri"/>
                <w:sz w:val="16"/>
                <w:szCs w:val="16"/>
              </w:rPr>
              <w:t xml:space="preserve"> </w:t>
            </w:r>
          </w:p>
          <w:p w:rsidR="003D15A7" w:rsidRPr="00322FD9" w:rsidRDefault="003D15A7" w:rsidP="003D15A7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</w:p>
          <w:p w:rsidR="003D15A7" w:rsidRPr="00322FD9" w:rsidRDefault="003D15A7" w:rsidP="003D15A7">
            <w:pPr>
              <w:spacing w:after="0" w:line="240" w:lineRule="auto"/>
              <w:rPr>
                <w:rFonts w:ascii="Sylfaen" w:eastAsia="Times New Roman" w:hAnsi="Sylfaen" w:cs="Calibri"/>
                <w:b/>
                <w:sz w:val="20"/>
                <w:szCs w:val="20"/>
              </w:rPr>
            </w:pPr>
            <w:r w:rsidRPr="00322FD9">
              <w:rPr>
                <w:rFonts w:ascii="Sylfaen" w:eastAsia="Times New Roman" w:hAnsi="Sylfaen" w:cs="Calibri"/>
                <w:b/>
                <w:sz w:val="20"/>
                <w:szCs w:val="20"/>
              </w:rPr>
              <w:t xml:space="preserve">საქართველოს მთავრობის  2023 წ 28 დეკემბრის    N2402  განკარგულების თანადაფინანსება  </w:t>
            </w:r>
            <w:r w:rsidR="001F5B1B">
              <w:rPr>
                <w:rFonts w:ascii="Sylfaen" w:eastAsia="Times New Roman" w:hAnsi="Sylfaen" w:cs="Calibri"/>
                <w:b/>
                <w:sz w:val="20"/>
                <w:szCs w:val="20"/>
              </w:rPr>
              <w:t>-763313,21</w:t>
            </w:r>
          </w:p>
          <w:p w:rsidR="003D15A7" w:rsidRPr="00322FD9" w:rsidRDefault="003D15A7" w:rsidP="003D15A7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</w:p>
          <w:p w:rsidR="00F7261A" w:rsidRPr="00322FD9" w:rsidRDefault="0082547B" w:rsidP="003D15A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eastAsia="Times New Roman" w:cs="Calibr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01249" w:rsidRPr="00322FD9" w:rsidRDefault="001314B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</w:rPr>
              <w:t xml:space="preserve"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 -275000 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</w:rPr>
              <w:t xml:space="preserve">-  </w:t>
            </w:r>
          </w:p>
          <w:p w:rsidR="001314B3" w:rsidRPr="00322FD9" w:rsidRDefault="001314B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381030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lastRenderedPageBreak/>
              <w:t>16701,0</w:t>
            </w:r>
          </w:p>
          <w:p w:rsidR="000B2376" w:rsidRPr="00322FD9" w:rsidRDefault="000B2376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  <w:p w:rsidR="000B2376" w:rsidRPr="00322FD9" w:rsidRDefault="000B2376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</w:tr>
      <w:tr w:rsidR="007708B3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7708B3" w:rsidRPr="00322FD9" w:rsidRDefault="007708B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7708B3" w:rsidRPr="00322FD9" w:rsidRDefault="007708B3" w:rsidP="0077561A">
            <w:pPr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 xml:space="preserve">02 01 03 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4E5154" w:rsidRPr="00322FD9" w:rsidRDefault="004E7F48" w:rsidP="004E7F48">
            <w:pPr>
              <w:spacing w:after="0" w:line="240" w:lineRule="auto"/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>02 01 03 საგზაო ნიშნები და უსაფრთხოება</w:t>
            </w:r>
          </w:p>
          <w:p w:rsidR="00113AC1" w:rsidRPr="00322FD9" w:rsidRDefault="004E5154" w:rsidP="004E7F48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გადმოყოლილი ვალდებულება-2400 ლარი</w:t>
            </w:r>
            <w:r w:rsidR="00113AC1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.</w:t>
            </w:r>
          </w:p>
          <w:p w:rsidR="004E7F48" w:rsidRPr="00322FD9" w:rsidRDefault="00113AC1" w:rsidP="004E7F48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მიმდინარე</w:t>
            </w:r>
            <w:r w:rsidR="004E7F48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="004E7F48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</w:p>
          <w:p w:rsidR="00D1560A" w:rsidRPr="00322FD9" w:rsidRDefault="004E7F48" w:rsidP="00043003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ზესტაფონის მუნიციპალიტეტის ტერიტორიაზე განთავსებული 10 ვიდეო- სამეთვალყურეო სისტემის მოვლა-პატრონობა,  ვიდეო სამეთვალყურეო კამერის 112-ის ქსელთან დაერთების მომსახურება.</w:t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708B3" w:rsidRPr="00322FD9" w:rsidRDefault="00113AC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31,2</w:t>
            </w:r>
          </w:p>
        </w:tc>
      </w:tr>
      <w:tr w:rsidR="007708C3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7708C3" w:rsidRPr="00322FD9" w:rsidRDefault="007708C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02 01 04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7708C3" w:rsidRPr="00322FD9" w:rsidRDefault="007708C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მუნიციპალური ტრანსპორტის განვითარება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708C3" w:rsidRPr="00322FD9" w:rsidRDefault="0004300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>618.3</w:t>
            </w:r>
          </w:p>
        </w:tc>
      </w:tr>
      <w:tr w:rsidR="00164033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164033" w:rsidRPr="00322FD9" w:rsidRDefault="0016403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02 02 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164033" w:rsidRPr="00322FD9" w:rsidRDefault="0016403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კომუნალური ინფრასტრუქტურა მშენებლობა რეაბილიტაცია ექსპლუატაცია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164033" w:rsidRPr="00322FD9" w:rsidRDefault="00CF12AB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3883,5</w:t>
            </w:r>
          </w:p>
        </w:tc>
      </w:tr>
      <w:tr w:rsidR="0064625A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64625A" w:rsidRPr="00322FD9" w:rsidRDefault="008C4406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02 02 02</w:t>
            </w:r>
            <w:r w:rsidR="0082547B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</w:t>
            </w:r>
            <w:r w:rsidR="008D570F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56C73" w:rsidRPr="00322FD9" w:rsidRDefault="00E56C7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    ბინათმშენებლობა</w:t>
            </w:r>
            <w:r w:rsidR="006F0772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(31 არაფინანსურს </w:t>
            </w:r>
            <w:r w:rsidR="00870936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497,4 ათასი ლარი+ 2822 სხვა კაპიტალური ხარჯი- 3435,4 ათასი ლარი)</w:t>
            </w:r>
          </w:p>
          <w:p w:rsidR="00A32F74" w:rsidRPr="00322FD9" w:rsidRDefault="00A32F74" w:rsidP="004F1E28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წ. გადმოყოლილი ვალდებულება-298290 ლარი.</w:t>
            </w:r>
          </w:p>
          <w:p w:rsidR="00F67D02" w:rsidRPr="00322FD9" w:rsidRDefault="00F67D02" w:rsidP="004F1E28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კვ. დასახლებაში მრავალსართულიანი კორპუსების ფასადების (კეკელიძის N  6,2) რეაბილიტაცია 276700 ლარი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კვ. დასახლებაში მრავალსართულიანი კორპუსების ფასადების (კეკელიძის N  4 13) რეაბილიტაცი 258900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ქ.ზესტაფონში, კვალითის დასახლებაში კეკელიძის და ჩიკაშუას ქუჩაზე კორპუსების ეზოების რეაბილიტაცია  63037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კვ. დასახლებაში ჩიკაშუას ქუჩაზე ეზოს რეაბილიტაცია 37492 ლარი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გია აბესაძის #73 ბინის ეზოს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 xml:space="preserve"> 32911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ზაქარიაძის ქუჩა #2-ში ეზოს კეთილმოწყობა 27607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დ.აღმაშენებლის ქუჩა #49 სადარბაზოს კარების მოწყობა 5000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კვალითის დასახლებაში ჩიკაშუას ქუჩა N 12 მდებარე საცხოვრებელი ბინის სახურავის სარეაბილიტაციო სამუშაოების გამარტივებული შესყიდვა-სარე</w:t>
            </w:r>
            <w:r w:rsidR="00AD430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ზერვო ფონდიდან-20883,8 ლარი.</w:t>
            </w:r>
          </w:p>
          <w:p w:rsidR="00F85669" w:rsidRPr="00322FD9" w:rsidRDefault="00F85669" w:rsidP="00A92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"ზესტაფონის მუნიციპალიტეტის ტერიტორიაზე საცხოვრებელი კორპუსების, კერძო საცხოვრებელი სახლების, საბავშვო ბაღების სახურავების</w:t>
            </w:r>
            <w:r w:rsidR="00AD430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სარეაბილიტაციოდ საჭირო ხის მასალების საქონლის (ხის კოჭი 16X8 სმ -20მ 3 , ფიცარი 3 სმ - 30 მ 3 ) გამარტივებული შესყიდვა</w:t>
            </w:r>
            <w:r w:rsidR="005D23F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-სარეზერვო ფონდიდან 42500 ლარი.</w:t>
            </w:r>
          </w:p>
          <w:p w:rsidR="00F85669" w:rsidRPr="00322FD9" w:rsidRDefault="00F85669" w:rsidP="001D0D5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"საცხოვრებელი კორპუსების, კერძოდ საცხოვრებელი სახლების, საბავშვო ბაღების სახურავების სარეაბილიტაციოდ საჭირო დაპროფილებული აცინკოვანი თუნუქის 0,5- მმ და დაპროფილებული ფერადი თუნუქის 0,45მმ მასალების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(დაპროფილებული აცინკოვანი თუნუქი 0,5-მმ 1700,68 მ 2 და დაპროფილებული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ფერადი თუნუქი 0,45მმ 1736,11 მ 2) გამარტივებული შესყიდვა 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სარეზერვო ფონდიდან-50000"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დააზიანებულიზესტაფონის მუნიციპალიტეტის ტერიტორიაზე კერძოდ, ქ.ზესტაფონში, 9 აპრილის ქუჩა N2-ში მდებარე საცხოვრებელი კორპუსის სახურავის, ქ.ზესტაფონში, კვალითის დასახლებაში მელქაძის N6-ში საცხოვრებელი კორპუს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 სახურავის,სარეზერვო ფონდიდან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20799,46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564BC5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დ.აღმაშენებლის ქუჩა #5 საცხოვრებელი სახლის გარე კედლების, სახურავის პარაპეტების, თუნუქის ფურცლის, წყალშემკრები ღამ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რების და ძაბრების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39922,28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C20650" w:rsidRPr="00322FD9" w:rsidRDefault="00C20650" w:rsidP="00C2065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-ისათვის მუნიციპალიტეტს გამოეყო  690000.00  ლარიდან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2313300</w:t>
            </w:r>
            <w:r w:rsidR="00A92A6E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807C72" w:rsidRPr="00322FD9" w:rsidRDefault="00807C72" w:rsidP="00807C72">
            <w:pPr>
              <w:spacing w:after="0" w:line="240" w:lineRule="auto"/>
              <w:ind w:left="360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64625A" w:rsidRPr="00322FD9" w:rsidRDefault="00091C3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3463,5</w:t>
            </w:r>
          </w:p>
        </w:tc>
      </w:tr>
      <w:tr w:rsidR="0064625A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64625A" w:rsidRPr="00322FD9" w:rsidRDefault="008C335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02 02 03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64625A" w:rsidRPr="00322FD9" w:rsidRDefault="0064625A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წყალმომარაგება</w:t>
            </w:r>
          </w:p>
          <w:p w:rsidR="00B86324" w:rsidRPr="00322FD9" w:rsidRDefault="00B86324" w:rsidP="00B86324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</w:t>
            </w:r>
            <w:r w:rsidR="007E132F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 გადმოყოლილი ვალდებულება-30973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1229D4" w:rsidRPr="00322FD9" w:rsidRDefault="00B86324" w:rsidP="00B8632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ვაჭევში წყაროს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11178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სოფელ კვალითში სილაქაძის ქუჩაზე წყაროს რეაბილიტაცია 15826,56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სანახშირეში შმოთების უბ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ანში სასმელი წყლის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21018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მეორე სვირში ბოჭორიშვილების უბ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ნაში წყლის რეზერვუარის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86693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წიფლავაკეში წყლის სისტემის რეაბილიტაცია (ფერაძე-კვესიტაძეები)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18777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წიფლავაკეში ფერაძეების უბანში სასმელი წყლის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74728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ტექნიკური პირობა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5400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წიფლავაკეში ფერაძეების უბანში საუბნო საერთო სარგებლობი სწყალსადენისთვის ელ ენ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ერგიის ტექ პირობა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 წიფლავაკეში შმოთების უბანში საერთო სარგებლობის წყალსადენისთვის ელ ე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ნერგიის ტექ პირობა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მარტოთუბანში ბებიაშვილების უბანში საერთო სარგებლობის წყალსადენისთვის ელ ენერგიის ტექ პირო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ბოჭორიშვილების,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ბოჭორიშვილები-კამლაძეების ,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ცხადაძეების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 წაქაძეები-ხიდაშლების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ად. ერთეულში სოფ მარტოთუბანში, ბებიაშვილების უბანში, საუბნო საერთო სარგებლობის საუბნო წყალსა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დენისათვის ელ ენერგ. თექ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 ერთეულში სოფ ქვედა წიფლავაკეში შმოთების უბანში, საუბნო საერთო სარგებლობის საუბნო წყალსადენისათვი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 ელ. ენერგიის ტექნიკური ოირობა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 ერთეულში სოფ ქვედა წიფლავაკეში ფერაძეების  უბანში, საუბნო საერთო სარგებლობის საუბნო წყალსადენისათვის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ელ. ენერგიის ტექნიკური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0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კლდეეთის ადმინისტრაციულ ერთეულში, სოფელ ტაბაკინში ეკლესიის მიმდებარედ წყლის ქსელის მოწყობა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1189,44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დილიკაურის ადმინისტრაციულ ერთეულში,სოფელ ქვაგატეხლში პერანიძეების უბანში წყალსად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ენისათვის   ელ-ტუმბოს შეძენა 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0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საზანოს ადმინისტრაციულ ერთეულში სოფე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 ტყლაპში წყლის ქსელის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2601,9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• ბოსლევის ადმინისტრაციულ ერთეულში მჭედლიძეების უბანში წყლის სისტემის მოსაწყობად მასალების შესყიდვა  767 ლარი.( 20/01/ 2023 წლის N 12 ხელშეკრულება - გადმოყოლილი ვალდებულება).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767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000ECD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ცხრაწყაროში N19 საბავშვო ბაღის არტეზიული ჭისათვის ელ ტუმბოს შეძენა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1400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64625A" w:rsidRPr="00322FD9" w:rsidRDefault="002056EC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285,7</w:t>
            </w:r>
          </w:p>
        </w:tc>
      </w:tr>
      <w:tr w:rsidR="001229D4" w:rsidRPr="00322FD9" w:rsidTr="00096A1A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1229D4" w:rsidRPr="00322FD9" w:rsidRDefault="00AA4A1D" w:rsidP="001229D4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02 02 04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1229D4" w:rsidRPr="00322FD9" w:rsidRDefault="001229D4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გარე განათება</w:t>
            </w:r>
          </w:p>
          <w:p w:rsidR="00184BBC" w:rsidRPr="00322FD9" w:rsidRDefault="00184BBC" w:rsidP="00184BBC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წ. გადმოყოლილი ვალდებულება-</w:t>
            </w:r>
            <w:r w:rsidR="007E132F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51058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184BBC" w:rsidRPr="00322FD9" w:rsidRDefault="00184BBC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184BBC" w:rsidRPr="00322FD9" w:rsidRDefault="00184BBC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კაშხლიდან-ხოხოულამდე დამაკავშირებელ გზაზე გარე განათების მოწყობა 34293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ცენტრალურ გზაზე გარე განათების მოწყობა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22371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სილაქაძის ქუჩაზე გარე განათების მოწყობა 2347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საზანოში კახნიაშვილები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უბანში გარე განათების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9643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 ირაკლი ხიდაშლის სახლიდან ოლეგი მაჩიტიძის სახლამდე   გარე გ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ანათების ტექნიკური პირობა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 ოლეგი მაჩიტიძის სახლიდან გიორგი ბრეგვაძის სახლამდე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გარე განათების ტექნიკური პირობა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ქვედა კლდეეთში არსებულისაგვარეულო სასაფლაოს მისას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ვლელისგარე განატების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არი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სანახშირეში ად, ერთეუმში, თურმანიძეების უბანში გარე განათების ელ. ენერგიის ტექნიკური პირო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 ფაზა-ნოლი 10 კვტ სიმძლავრეზე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საზანოში კახნიაშვილების უბანში გარე გა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ნატების ელ. ენერგიის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კაშხლიდან-ხოხოულამდე დამაკავშირებელი გზაზე გარე გან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ათების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დ. შორაპანში ყვირილაზე არსებული ბ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ონდის გარე განათების ტექ პირობა ლარი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1229D4" w:rsidRPr="00322FD9" w:rsidRDefault="008C52F7" w:rsidP="00D303A4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ტექ პირობა </w:t>
            </w:r>
            <w:r w:rsidR="00D303A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4400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1229D4" w:rsidRPr="00322FD9" w:rsidRDefault="001229D4" w:rsidP="001229D4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1229D4" w:rsidRPr="00322FD9" w:rsidRDefault="006E64B6" w:rsidP="001229D4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134,7</w:t>
            </w:r>
          </w:p>
        </w:tc>
      </w:tr>
      <w:tr w:rsidR="00E63329" w:rsidRPr="00322FD9" w:rsidTr="00096A1A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02 03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სოფლის მხარდაჭერის პროგრამით განსახორციელებელი პროექტები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63329" w:rsidRPr="00322FD9" w:rsidRDefault="00405DF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639,6</w:t>
            </w:r>
          </w:p>
        </w:tc>
      </w:tr>
      <w:tr w:rsidR="00E63329" w:rsidRPr="00322FD9" w:rsidTr="00096A1A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63329" w:rsidRPr="00322FD9" w:rsidRDefault="004E5C87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2019-2023 წ. </w:t>
            </w:r>
            <w:r w:rsidR="00E63329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გადმოყოლილი ვალდებულებები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-46932.10 ლარი</w:t>
            </w:r>
          </w:p>
          <w:p w:rsidR="004E5C87" w:rsidRPr="00322FD9" w:rsidRDefault="004E5C87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საქართველოს მთავრობის 2023 წლის 28 დეკემბრის  N2401განკარგულებით, სოფლის მხარდაჭერის პროგრამის ფარგლებში მუნიციპალიტეტს გამოეყო 832 000 ლარი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63329" w:rsidRPr="00322FD9" w:rsidRDefault="001F7426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639,6</w:t>
            </w:r>
          </w:p>
        </w:tc>
      </w:tr>
      <w:tr w:rsidR="00901249" w:rsidRPr="00322FD9" w:rsidTr="00096A1A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02  04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საპროექტო დოკუმენტაციისა და საამშენებლო სამუშაოების ტექნიკური ზედამხედველობის   მომსახურება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405DF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288,3</w:t>
            </w:r>
          </w:p>
        </w:tc>
      </w:tr>
      <w:tr w:rsidR="00E510E6" w:rsidRPr="00322FD9" w:rsidTr="00096A1A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03 00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დასუფთავება და გარემოს დაცვ</w:t>
            </w:r>
            <w:r w:rsidR="0092717A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510E6" w:rsidRPr="00322FD9" w:rsidRDefault="0092717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E510E6" w:rsidRPr="00322FD9" w:rsidTr="00096A1A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03 02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მყარი ნარჩენების მართვა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92717A" w:rsidRPr="00322FD9" w:rsidTr="00096A1A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92717A" w:rsidRPr="00322FD9" w:rsidRDefault="0092717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92717A" w:rsidRPr="00322FD9" w:rsidRDefault="003B6FC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</w:rPr>
              <w:t>არასახიფათო სანიტარული ნარჩენების სატრანსპორტო საშუალებების უსაფრთხო განთავსების უზრუნველყოფა განსაზღვრულ ადგილებში.მუნიციპალური ფონდის დაფინანსებით ნაგავმზიდების შეძენა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2717A" w:rsidRPr="00322FD9" w:rsidRDefault="003B6FC3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651,2</w:t>
            </w:r>
          </w:p>
        </w:tc>
      </w:tr>
      <w:tr w:rsidR="00901249" w:rsidRPr="00322FD9" w:rsidTr="00096A1A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04 00</w:t>
            </w:r>
          </w:p>
        </w:tc>
        <w:tc>
          <w:tcPr>
            <w:tcW w:w="796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განათლება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1C46E5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105,3</w:t>
            </w:r>
          </w:p>
        </w:tc>
      </w:tr>
      <w:tr w:rsidR="00E70E12" w:rsidRPr="00322FD9" w:rsidTr="00096A1A">
        <w:trPr>
          <w:trHeight w:val="458"/>
        </w:trPr>
        <w:tc>
          <w:tcPr>
            <w:tcW w:w="824" w:type="dxa"/>
            <w:shd w:val="clear" w:color="auto" w:fill="FFFFFF" w:themeFill="background1"/>
          </w:tcPr>
          <w:p w:rsidR="00E70E12" w:rsidRPr="00322FD9" w:rsidRDefault="00E70E1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04 02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E70E12" w:rsidRPr="00322FD9" w:rsidRDefault="00E70E1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სკოლამდელი აღზრდის დაწესებულებების რეაბილიტაცია მშენებლობა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"სოფელ ცხრაწყაროს N19 საბავშვო ბაღის სახურავის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სარეაბილიტაციო სამუშაოების გამარტივებული შესყიდვა სარეზერვო ფონდიდან"-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 xml:space="preserve">6567.28 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ლარი.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"კლდეთის N20 საბავშვო ბაღის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შენობის სახურავის სარეაბილიტაციო სამუშაოების გამარტივებული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შესყიდვა ჩაითვალოს გადაუდებელ აუცილებლობად შესყიდვის შემდგომ"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-30520 ლარი.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70E12" w:rsidRPr="00322FD9" w:rsidRDefault="001C46E5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50,8</w:t>
            </w:r>
          </w:p>
        </w:tc>
      </w:tr>
      <w:tr w:rsidR="00901249" w:rsidRPr="00322FD9" w:rsidTr="00096A1A">
        <w:trPr>
          <w:trHeight w:val="458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0405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სკოლამდელი აღზრდის დაწესებულებების რეაბილიტაცია-</w:t>
            </w:r>
            <w:r w:rsidR="00DC6B81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25000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ათასი ლარი</w:t>
            </w:r>
          </w:p>
          <w:p w:rsidR="00DC6B81" w:rsidRPr="00322FD9" w:rsidRDefault="00DC6B81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სოფელ ცხრაწყაროში  N 19 საბავშო ბაღის სახურავის რეაბილიტაცია-29525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C778C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54,5</w:t>
            </w:r>
          </w:p>
        </w:tc>
      </w:tr>
      <w:tr w:rsidR="00901249" w:rsidRPr="00322FD9" w:rsidTr="00096A1A">
        <w:trPr>
          <w:trHeight w:val="359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05 00</w:t>
            </w:r>
          </w:p>
        </w:tc>
        <w:tc>
          <w:tcPr>
            <w:tcW w:w="796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კულტურა, რელიგია ახალგაზრდული და სპორტული ღონისძიებები</w:t>
            </w:r>
          </w:p>
        </w:tc>
        <w:tc>
          <w:tcPr>
            <w:tcW w:w="1620" w:type="dxa"/>
            <w:shd w:val="clear" w:color="auto" w:fill="FFFFFF" w:themeFill="background1"/>
          </w:tcPr>
          <w:p w:rsidR="00901249" w:rsidRPr="00322FD9" w:rsidRDefault="002F77B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1312,8</w:t>
            </w:r>
          </w:p>
        </w:tc>
      </w:tr>
      <w:tr w:rsidR="00606A87" w:rsidRPr="00322FD9" w:rsidTr="00096A1A">
        <w:trPr>
          <w:trHeight w:val="359"/>
        </w:trPr>
        <w:tc>
          <w:tcPr>
            <w:tcW w:w="824" w:type="dxa"/>
            <w:shd w:val="clear" w:color="auto" w:fill="FFFFFF" w:themeFill="background1"/>
          </w:tcPr>
          <w:p w:rsidR="00606A87" w:rsidRPr="00322FD9" w:rsidRDefault="00606A8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05 01</w:t>
            </w:r>
          </w:p>
        </w:tc>
        <w:tc>
          <w:tcPr>
            <w:tcW w:w="7960" w:type="dxa"/>
            <w:shd w:val="clear" w:color="auto" w:fill="FFFFFF" w:themeFill="background1"/>
            <w:vAlign w:val="center"/>
          </w:tcPr>
          <w:p w:rsidR="00606A87" w:rsidRPr="00322FD9" w:rsidRDefault="0068168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სპორტის განვითარების ხელშეწყობა</w:t>
            </w:r>
          </w:p>
        </w:tc>
        <w:tc>
          <w:tcPr>
            <w:tcW w:w="1620" w:type="dxa"/>
            <w:shd w:val="clear" w:color="auto" w:fill="FFFFFF" w:themeFill="background1"/>
          </w:tcPr>
          <w:p w:rsidR="00606A87" w:rsidRPr="00322FD9" w:rsidRDefault="00FF561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485,7</w:t>
            </w:r>
          </w:p>
        </w:tc>
      </w:tr>
      <w:tr w:rsidR="00901249" w:rsidRPr="00322FD9" w:rsidTr="00096A1A">
        <w:trPr>
          <w:trHeight w:val="467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05 01 05</w:t>
            </w:r>
          </w:p>
        </w:tc>
        <w:tc>
          <w:tcPr>
            <w:tcW w:w="7960" w:type="dxa"/>
            <w:shd w:val="clear" w:color="000000" w:fill="FFFFFF"/>
            <w:vAlign w:val="center"/>
            <w:hideMark/>
          </w:tcPr>
          <w:p w:rsidR="00045927" w:rsidRPr="00322FD9" w:rsidRDefault="00045927" w:rsidP="00045927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დასვენების და სპორტული დანიშნულების ობიექტების მშენებლობის , მოწყობის, რეაბილიტაციისა და ექსპლუატაციის ხელშეწყობა</w:t>
            </w: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:</w:t>
            </w:r>
          </w:p>
          <w:p w:rsidR="0044231B" w:rsidRPr="00322FD9" w:rsidRDefault="0044231B" w:rsidP="004F1E28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9521A" w:rsidRPr="00322FD9" w:rsidRDefault="0099521A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2023 წლიდან გადმოყოლილი ვალდებულებები-</w:t>
            </w:r>
            <w:r w:rsidR="0044231B" w:rsidRPr="00322FD9">
              <w:rPr>
                <w:rFonts w:ascii="Sylfaen" w:hAnsi="Sylfaen"/>
                <w:sz w:val="16"/>
                <w:szCs w:val="16"/>
                <w:lang w:val="ka-GE"/>
              </w:rPr>
              <w:t>59446,90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დამტკიცებული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ab/>
              <w:t>10000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სანახშირის ადმ ერთეულში, სოფელ წიფლავა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კეში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13262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  ქ. ზესტაფონში ხოხოულის უბ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ანში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116046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ქ. ზესტაფონში ჭალების უბანში (ათონელების ქუ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ჩა) 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20111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კვ. დასახლებაში ე/წ ყანების უბანში მინი მოედნ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ის მოწყობა (კალათბურთის ფარები)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113110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ქვედა საზანოში სოფელ შიმშილაქედის გადასახვევთან  მდინარე ძუსის ნა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პირას სპორტული მოედნის მოწყობა </w:t>
            </w:r>
            <w:r w:rsidR="00316A28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101104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 -ისათვის მუნიციპალიტ</w:t>
            </w:r>
            <w:r w:rsidR="00CE7A2D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ეტს გამოეყო  690000.00 </w:t>
            </w:r>
            <w:r w:rsidR="00CE7A2D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ლარიდან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36700</w:t>
            </w:r>
          </w:p>
          <w:p w:rsidR="009169A8" w:rsidRPr="00322FD9" w:rsidRDefault="0044231B" w:rsidP="0044231B">
            <w:pPr>
              <w:rPr>
                <w:rFonts w:ascii="Sylfaen" w:hAnsi="Sylfaen" w:cs="Arial"/>
                <w:b/>
                <w:color w:val="000000"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მ.სალაძის სახელობის სპორტის სასახლის სახურავის რეაბილიტაცია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ab/>
              <w:t>36700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416742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485,7</w:t>
            </w:r>
          </w:p>
        </w:tc>
      </w:tr>
      <w:tr w:rsidR="00901249" w:rsidRPr="00322FD9" w:rsidTr="00096A1A">
        <w:trPr>
          <w:trHeight w:val="260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05 02</w:t>
            </w:r>
          </w:p>
        </w:tc>
        <w:tc>
          <w:tcPr>
            <w:tcW w:w="796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კულტურის განვითარების ხელშეწყობა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FF561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825,7</w:t>
            </w:r>
          </w:p>
        </w:tc>
      </w:tr>
      <w:tr w:rsidR="00901249" w:rsidRPr="00322FD9" w:rsidTr="00096A1A">
        <w:trPr>
          <w:trHeight w:val="539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05 02 09</w:t>
            </w:r>
          </w:p>
        </w:tc>
        <w:tc>
          <w:tcPr>
            <w:tcW w:w="796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კულტურის დანიშნულების ობიექტების მშენებლობის, რეაბილიტაციის, ექსპლუატაციის, ფუნქციონირების ხელშეწყობა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9E7660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825,7</w:t>
            </w:r>
          </w:p>
        </w:tc>
      </w:tr>
      <w:tr w:rsidR="00901249" w:rsidRPr="00BB1D76" w:rsidTr="00096A1A">
        <w:trPr>
          <w:trHeight w:val="467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7960" w:type="dxa"/>
            <w:shd w:val="clear" w:color="000000" w:fill="FFFFFF"/>
            <w:vAlign w:val="center"/>
          </w:tcPr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დამტკიცებული 12050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მეორე სვირის ადმ. ერთეულში მონუმენტის რეაბილიტაცია 74555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  ქ.ზესტაფონში, კულტურისა და შემოქმედებითი ცენტრის ეზოს კეთილმოწყობა 98054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• თეატრალური აფიშების განთავსება ქალაქის ტერიტორიაზე 9 ლოკაციაზე  31500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•  ქ.ზესტაფონში ჭანტურიას 9-ში მდებარე სკვერის რეაბილიტაცია 35240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აჯამურის დასახლებაში სკვერისა და სპორტული მოედნის რეაბილიტაცია (გარდამავალი აქედან 2024 წელში შესასრულებელი სამუშაო 105 939.00 ლარი და 2025 წელში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)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105939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lastRenderedPageBreak/>
              <w:t>ქ.ზესტაფონში, ივანე კეკელიძის ქუჩა #6 ტაძრის მიმდებარედ დეკორატიული ღობის მოწყობა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 </w:t>
            </w:r>
            <w:r w:rsidR="00FF5617">
              <w:rPr>
                <w:rFonts w:ascii="Sylfaen" w:hAnsi="Sylfaen"/>
                <w:sz w:val="16"/>
                <w:szCs w:val="16"/>
                <w:lang w:val="ka-GE"/>
              </w:rPr>
              <w:t>127910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ქ.ზესტაფონში, ივანე კეკელიძის ქუჩა #6 ტაძრის მიმდებარედ დეკორატიული ღობის მოწყობა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2950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b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 -ისათვის მუნიციპალიტეტს გამოეყო  690000.00  ლარიდან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65000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87555" w:rsidRPr="00322FD9" w:rsidRDefault="00FE7EAF" w:rsidP="00FE7EAF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ლაღიძის ქ N22 მდებარე N1 მუსიკალური სკოლის სახურავის რეაბილიტაცია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ab/>
              <w:t>65000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9E7660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lastRenderedPageBreak/>
              <w:t>825,7</w:t>
            </w:r>
          </w:p>
        </w:tc>
      </w:tr>
    </w:tbl>
    <w:p w:rsidR="001B6B20" w:rsidRPr="00BB1D76" w:rsidRDefault="001B6B20" w:rsidP="00EC5AFD">
      <w:pPr>
        <w:rPr>
          <w:rFonts w:ascii="Sylfaen" w:hAnsi="Sylfaen"/>
          <w:lang w:val="ka-GE"/>
        </w:rPr>
      </w:pPr>
    </w:p>
    <w:p w:rsidR="0024739A" w:rsidRDefault="00DD34FD" w:rsidP="0001071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</w:t>
      </w: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sectPr w:rsidR="0024739A" w:rsidSect="004F1E28">
      <w:footerReference w:type="default" r:id="rId9"/>
      <w:pgSz w:w="12240" w:h="15840"/>
      <w:pgMar w:top="990" w:right="850" w:bottom="11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3C2" w:rsidRDefault="00AB73C2" w:rsidP="001B6B20">
      <w:pPr>
        <w:spacing w:after="0" w:line="240" w:lineRule="auto"/>
      </w:pPr>
      <w:r>
        <w:separator/>
      </w:r>
    </w:p>
  </w:endnote>
  <w:endnote w:type="continuationSeparator" w:id="0">
    <w:p w:rsidR="00AB73C2" w:rsidRDefault="00AB73C2" w:rsidP="001B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t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53472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7EAF" w:rsidRDefault="00FE7EAF">
        <w:pPr>
          <w:pStyle w:val="Footer"/>
          <w:ind w:firstLine="6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1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7EAF" w:rsidRDefault="00FE7E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3C2" w:rsidRDefault="00AB73C2" w:rsidP="001B6B20">
      <w:pPr>
        <w:spacing w:after="0" w:line="240" w:lineRule="auto"/>
      </w:pPr>
      <w:r>
        <w:separator/>
      </w:r>
    </w:p>
  </w:footnote>
  <w:footnote w:type="continuationSeparator" w:id="0">
    <w:p w:rsidR="00AB73C2" w:rsidRDefault="00AB73C2" w:rsidP="001B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6074"/>
    <w:multiLevelType w:val="hybridMultilevel"/>
    <w:tmpl w:val="3F80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759D4"/>
    <w:multiLevelType w:val="hybridMultilevel"/>
    <w:tmpl w:val="DCB6E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2275E"/>
    <w:multiLevelType w:val="hybridMultilevel"/>
    <w:tmpl w:val="0F3AA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06946"/>
    <w:multiLevelType w:val="hybridMultilevel"/>
    <w:tmpl w:val="CF8CBEE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48C85F64"/>
    <w:multiLevelType w:val="hybridMultilevel"/>
    <w:tmpl w:val="8DEAD78E"/>
    <w:lvl w:ilvl="0" w:tplc="040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5">
    <w:nsid w:val="50EA6D0E"/>
    <w:multiLevelType w:val="hybridMultilevel"/>
    <w:tmpl w:val="92B01328"/>
    <w:lvl w:ilvl="0" w:tplc="BDDA055A">
      <w:numFmt w:val="bullet"/>
      <w:lvlText w:val="-"/>
      <w:lvlJc w:val="left"/>
      <w:pPr>
        <w:ind w:left="1080" w:hanging="360"/>
      </w:pPr>
      <w:rPr>
        <w:rFonts w:ascii="Sylfaen" w:eastAsia="Times New Roman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0B5E3A"/>
    <w:multiLevelType w:val="hybridMultilevel"/>
    <w:tmpl w:val="36E07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1647C4"/>
    <w:multiLevelType w:val="hybridMultilevel"/>
    <w:tmpl w:val="CB669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747A9"/>
    <w:multiLevelType w:val="hybridMultilevel"/>
    <w:tmpl w:val="B0E4B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CD4CF8"/>
    <w:multiLevelType w:val="hybridMultilevel"/>
    <w:tmpl w:val="49F2244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52"/>
    <w:rsid w:val="00000ECD"/>
    <w:rsid w:val="00010711"/>
    <w:rsid w:val="00020AB1"/>
    <w:rsid w:val="000253BA"/>
    <w:rsid w:val="00026036"/>
    <w:rsid w:val="000418E8"/>
    <w:rsid w:val="00043003"/>
    <w:rsid w:val="00045927"/>
    <w:rsid w:val="00046511"/>
    <w:rsid w:val="00056108"/>
    <w:rsid w:val="0006595C"/>
    <w:rsid w:val="00067D0F"/>
    <w:rsid w:val="0007460E"/>
    <w:rsid w:val="00076F9F"/>
    <w:rsid w:val="0009043F"/>
    <w:rsid w:val="00091C37"/>
    <w:rsid w:val="00096A1A"/>
    <w:rsid w:val="000A1FB2"/>
    <w:rsid w:val="000A62FC"/>
    <w:rsid w:val="000B0F0E"/>
    <w:rsid w:val="000B2376"/>
    <w:rsid w:val="000C695B"/>
    <w:rsid w:val="000D178F"/>
    <w:rsid w:val="000D2491"/>
    <w:rsid w:val="000E6A7B"/>
    <w:rsid w:val="000F2EFC"/>
    <w:rsid w:val="00113AC1"/>
    <w:rsid w:val="001140CF"/>
    <w:rsid w:val="001158B6"/>
    <w:rsid w:val="00121ABF"/>
    <w:rsid w:val="001229D4"/>
    <w:rsid w:val="0012486D"/>
    <w:rsid w:val="001314B3"/>
    <w:rsid w:val="00136694"/>
    <w:rsid w:val="00151E7E"/>
    <w:rsid w:val="00154282"/>
    <w:rsid w:val="00157BB0"/>
    <w:rsid w:val="001607F8"/>
    <w:rsid w:val="00164033"/>
    <w:rsid w:val="00173B5A"/>
    <w:rsid w:val="00173D2B"/>
    <w:rsid w:val="001829BF"/>
    <w:rsid w:val="00183431"/>
    <w:rsid w:val="00184BBC"/>
    <w:rsid w:val="001A40C9"/>
    <w:rsid w:val="001A6078"/>
    <w:rsid w:val="001A7EC7"/>
    <w:rsid w:val="001B2F81"/>
    <w:rsid w:val="001B6B20"/>
    <w:rsid w:val="001C46E5"/>
    <w:rsid w:val="001D0D53"/>
    <w:rsid w:val="001D5630"/>
    <w:rsid w:val="001E523D"/>
    <w:rsid w:val="001E5E43"/>
    <w:rsid w:val="001E75FC"/>
    <w:rsid w:val="001F5B1B"/>
    <w:rsid w:val="001F7426"/>
    <w:rsid w:val="002056EC"/>
    <w:rsid w:val="00212434"/>
    <w:rsid w:val="002152F9"/>
    <w:rsid w:val="0021578E"/>
    <w:rsid w:val="00221559"/>
    <w:rsid w:val="00224FA8"/>
    <w:rsid w:val="002276E7"/>
    <w:rsid w:val="00231B9F"/>
    <w:rsid w:val="0024739A"/>
    <w:rsid w:val="00247DF0"/>
    <w:rsid w:val="00252EC1"/>
    <w:rsid w:val="00273EC9"/>
    <w:rsid w:val="00275094"/>
    <w:rsid w:val="00282E31"/>
    <w:rsid w:val="00290BE0"/>
    <w:rsid w:val="002928F0"/>
    <w:rsid w:val="00294D3B"/>
    <w:rsid w:val="002A3F13"/>
    <w:rsid w:val="002A58B4"/>
    <w:rsid w:val="002B2FEE"/>
    <w:rsid w:val="002B6258"/>
    <w:rsid w:val="002C3E01"/>
    <w:rsid w:val="002C47AC"/>
    <w:rsid w:val="002D5F7D"/>
    <w:rsid w:val="002E4355"/>
    <w:rsid w:val="002E53B0"/>
    <w:rsid w:val="002F77BA"/>
    <w:rsid w:val="00302A73"/>
    <w:rsid w:val="00303BC4"/>
    <w:rsid w:val="003042F7"/>
    <w:rsid w:val="00316A28"/>
    <w:rsid w:val="003200A9"/>
    <w:rsid w:val="00322FD9"/>
    <w:rsid w:val="00323C0B"/>
    <w:rsid w:val="00325D61"/>
    <w:rsid w:val="00333E11"/>
    <w:rsid w:val="003354DC"/>
    <w:rsid w:val="00341D5E"/>
    <w:rsid w:val="00345A1C"/>
    <w:rsid w:val="0035605E"/>
    <w:rsid w:val="0035792A"/>
    <w:rsid w:val="00365742"/>
    <w:rsid w:val="00372D6D"/>
    <w:rsid w:val="00381030"/>
    <w:rsid w:val="00393AAF"/>
    <w:rsid w:val="00393F70"/>
    <w:rsid w:val="003A476F"/>
    <w:rsid w:val="003B6FC3"/>
    <w:rsid w:val="003D1235"/>
    <w:rsid w:val="003D15A7"/>
    <w:rsid w:val="003E7857"/>
    <w:rsid w:val="003F3095"/>
    <w:rsid w:val="003F6C15"/>
    <w:rsid w:val="004049E2"/>
    <w:rsid w:val="00405DF1"/>
    <w:rsid w:val="00416400"/>
    <w:rsid w:val="00416742"/>
    <w:rsid w:val="0043299F"/>
    <w:rsid w:val="00434A66"/>
    <w:rsid w:val="00440BAC"/>
    <w:rsid w:val="0044231B"/>
    <w:rsid w:val="00445EF4"/>
    <w:rsid w:val="00446CFA"/>
    <w:rsid w:val="00447000"/>
    <w:rsid w:val="00456252"/>
    <w:rsid w:val="004608AC"/>
    <w:rsid w:val="00460D39"/>
    <w:rsid w:val="00476EB7"/>
    <w:rsid w:val="00485932"/>
    <w:rsid w:val="00492320"/>
    <w:rsid w:val="00493605"/>
    <w:rsid w:val="004963CC"/>
    <w:rsid w:val="004A3444"/>
    <w:rsid w:val="004A4835"/>
    <w:rsid w:val="004C6027"/>
    <w:rsid w:val="004D1D6C"/>
    <w:rsid w:val="004D1EC7"/>
    <w:rsid w:val="004D35F4"/>
    <w:rsid w:val="004E4E59"/>
    <w:rsid w:val="004E5116"/>
    <w:rsid w:val="004E5154"/>
    <w:rsid w:val="004E5C87"/>
    <w:rsid w:val="004E7F48"/>
    <w:rsid w:val="004F1E28"/>
    <w:rsid w:val="00504687"/>
    <w:rsid w:val="00522550"/>
    <w:rsid w:val="00523650"/>
    <w:rsid w:val="00532325"/>
    <w:rsid w:val="0053395A"/>
    <w:rsid w:val="00537523"/>
    <w:rsid w:val="00562AFB"/>
    <w:rsid w:val="00564BC5"/>
    <w:rsid w:val="00566FF5"/>
    <w:rsid w:val="00567CB0"/>
    <w:rsid w:val="005742B5"/>
    <w:rsid w:val="0057707B"/>
    <w:rsid w:val="005834D1"/>
    <w:rsid w:val="00583BF3"/>
    <w:rsid w:val="005841A7"/>
    <w:rsid w:val="0059121F"/>
    <w:rsid w:val="0059256F"/>
    <w:rsid w:val="00595BEA"/>
    <w:rsid w:val="00597FB1"/>
    <w:rsid w:val="005B5977"/>
    <w:rsid w:val="005D1BA9"/>
    <w:rsid w:val="005D23FA"/>
    <w:rsid w:val="00606A87"/>
    <w:rsid w:val="00612C8B"/>
    <w:rsid w:val="00612E4D"/>
    <w:rsid w:val="00623FB9"/>
    <w:rsid w:val="00626573"/>
    <w:rsid w:val="00630EFC"/>
    <w:rsid w:val="00637528"/>
    <w:rsid w:val="00642C5E"/>
    <w:rsid w:val="0064625A"/>
    <w:rsid w:val="00663C2D"/>
    <w:rsid w:val="00664ED1"/>
    <w:rsid w:val="00677AA7"/>
    <w:rsid w:val="00681687"/>
    <w:rsid w:val="0069035C"/>
    <w:rsid w:val="006A4A4F"/>
    <w:rsid w:val="006B47B0"/>
    <w:rsid w:val="006C38D1"/>
    <w:rsid w:val="006D1525"/>
    <w:rsid w:val="006E64B6"/>
    <w:rsid w:val="006F0772"/>
    <w:rsid w:val="00713F75"/>
    <w:rsid w:val="00721A46"/>
    <w:rsid w:val="007708B3"/>
    <w:rsid w:val="007708C3"/>
    <w:rsid w:val="00773D11"/>
    <w:rsid w:val="0077561A"/>
    <w:rsid w:val="00775E4E"/>
    <w:rsid w:val="007855AE"/>
    <w:rsid w:val="007B04F3"/>
    <w:rsid w:val="007B58A1"/>
    <w:rsid w:val="007B5CB6"/>
    <w:rsid w:val="007D0096"/>
    <w:rsid w:val="007D2DAE"/>
    <w:rsid w:val="007E132F"/>
    <w:rsid w:val="007E203E"/>
    <w:rsid w:val="007E326F"/>
    <w:rsid w:val="007F4D6C"/>
    <w:rsid w:val="0080093A"/>
    <w:rsid w:val="008045B0"/>
    <w:rsid w:val="00807C72"/>
    <w:rsid w:val="00807ECC"/>
    <w:rsid w:val="00811EA5"/>
    <w:rsid w:val="00824DC3"/>
    <w:rsid w:val="0082547B"/>
    <w:rsid w:val="0082563B"/>
    <w:rsid w:val="0082730C"/>
    <w:rsid w:val="00850FC3"/>
    <w:rsid w:val="00857CA7"/>
    <w:rsid w:val="00870936"/>
    <w:rsid w:val="00872F37"/>
    <w:rsid w:val="008762BA"/>
    <w:rsid w:val="00876C30"/>
    <w:rsid w:val="0087758D"/>
    <w:rsid w:val="00882285"/>
    <w:rsid w:val="008822B2"/>
    <w:rsid w:val="0088449A"/>
    <w:rsid w:val="00890F24"/>
    <w:rsid w:val="00891671"/>
    <w:rsid w:val="00893E78"/>
    <w:rsid w:val="00897B0A"/>
    <w:rsid w:val="008A159E"/>
    <w:rsid w:val="008A665B"/>
    <w:rsid w:val="008B3FB8"/>
    <w:rsid w:val="008B67B0"/>
    <w:rsid w:val="008C1627"/>
    <w:rsid w:val="008C3351"/>
    <w:rsid w:val="008C4406"/>
    <w:rsid w:val="008C52F7"/>
    <w:rsid w:val="008C5CC2"/>
    <w:rsid w:val="008D570F"/>
    <w:rsid w:val="008D5DC9"/>
    <w:rsid w:val="008E00C2"/>
    <w:rsid w:val="008E3AF6"/>
    <w:rsid w:val="00901249"/>
    <w:rsid w:val="0091292F"/>
    <w:rsid w:val="009169A8"/>
    <w:rsid w:val="00920A29"/>
    <w:rsid w:val="009217A4"/>
    <w:rsid w:val="0092717A"/>
    <w:rsid w:val="00930764"/>
    <w:rsid w:val="00934642"/>
    <w:rsid w:val="00936C3F"/>
    <w:rsid w:val="00944091"/>
    <w:rsid w:val="00957A04"/>
    <w:rsid w:val="009653C0"/>
    <w:rsid w:val="00972CD6"/>
    <w:rsid w:val="00977651"/>
    <w:rsid w:val="0098547C"/>
    <w:rsid w:val="0099521A"/>
    <w:rsid w:val="00997165"/>
    <w:rsid w:val="009A41DD"/>
    <w:rsid w:val="009C0449"/>
    <w:rsid w:val="009C2165"/>
    <w:rsid w:val="009E1B61"/>
    <w:rsid w:val="009E7660"/>
    <w:rsid w:val="00A07232"/>
    <w:rsid w:val="00A15054"/>
    <w:rsid w:val="00A1793F"/>
    <w:rsid w:val="00A26747"/>
    <w:rsid w:val="00A32F74"/>
    <w:rsid w:val="00A35CE5"/>
    <w:rsid w:val="00A42B33"/>
    <w:rsid w:val="00A44CBA"/>
    <w:rsid w:val="00A45CDF"/>
    <w:rsid w:val="00A56CB5"/>
    <w:rsid w:val="00A776DF"/>
    <w:rsid w:val="00A8165C"/>
    <w:rsid w:val="00A81F23"/>
    <w:rsid w:val="00A81FF0"/>
    <w:rsid w:val="00A92A6E"/>
    <w:rsid w:val="00A94B3B"/>
    <w:rsid w:val="00AA18E6"/>
    <w:rsid w:val="00AA4A1D"/>
    <w:rsid w:val="00AA7A3C"/>
    <w:rsid w:val="00AB5E16"/>
    <w:rsid w:val="00AB73C2"/>
    <w:rsid w:val="00AC2917"/>
    <w:rsid w:val="00AC3F5C"/>
    <w:rsid w:val="00AD430A"/>
    <w:rsid w:val="00AE10D5"/>
    <w:rsid w:val="00AE16E9"/>
    <w:rsid w:val="00AF014E"/>
    <w:rsid w:val="00AF46AD"/>
    <w:rsid w:val="00AF7EE9"/>
    <w:rsid w:val="00B24E07"/>
    <w:rsid w:val="00B3485A"/>
    <w:rsid w:val="00B86324"/>
    <w:rsid w:val="00B94E0D"/>
    <w:rsid w:val="00BB1D76"/>
    <w:rsid w:val="00BB2E68"/>
    <w:rsid w:val="00BB4337"/>
    <w:rsid w:val="00BB6601"/>
    <w:rsid w:val="00BC0588"/>
    <w:rsid w:val="00BE3071"/>
    <w:rsid w:val="00C17D27"/>
    <w:rsid w:val="00C20650"/>
    <w:rsid w:val="00C263A9"/>
    <w:rsid w:val="00C33581"/>
    <w:rsid w:val="00C4194F"/>
    <w:rsid w:val="00C4342F"/>
    <w:rsid w:val="00C66716"/>
    <w:rsid w:val="00C66875"/>
    <w:rsid w:val="00C7590C"/>
    <w:rsid w:val="00C778C9"/>
    <w:rsid w:val="00C92FA5"/>
    <w:rsid w:val="00C960A0"/>
    <w:rsid w:val="00CA0F87"/>
    <w:rsid w:val="00CB16AF"/>
    <w:rsid w:val="00CC2BC0"/>
    <w:rsid w:val="00CC7A3D"/>
    <w:rsid w:val="00CE1B46"/>
    <w:rsid w:val="00CE20AF"/>
    <w:rsid w:val="00CE7A2D"/>
    <w:rsid w:val="00CF12AB"/>
    <w:rsid w:val="00CF5399"/>
    <w:rsid w:val="00D1403E"/>
    <w:rsid w:val="00D1560A"/>
    <w:rsid w:val="00D27868"/>
    <w:rsid w:val="00D303A4"/>
    <w:rsid w:val="00D4165E"/>
    <w:rsid w:val="00D41B9E"/>
    <w:rsid w:val="00D462B3"/>
    <w:rsid w:val="00D46D63"/>
    <w:rsid w:val="00D641AD"/>
    <w:rsid w:val="00D8037C"/>
    <w:rsid w:val="00D855BA"/>
    <w:rsid w:val="00D862E9"/>
    <w:rsid w:val="00D866F6"/>
    <w:rsid w:val="00DA13D8"/>
    <w:rsid w:val="00DA63EC"/>
    <w:rsid w:val="00DB7457"/>
    <w:rsid w:val="00DC6B81"/>
    <w:rsid w:val="00DD0E1B"/>
    <w:rsid w:val="00DD34FD"/>
    <w:rsid w:val="00DE7035"/>
    <w:rsid w:val="00DF0828"/>
    <w:rsid w:val="00DF216D"/>
    <w:rsid w:val="00E009BF"/>
    <w:rsid w:val="00E04E83"/>
    <w:rsid w:val="00E10516"/>
    <w:rsid w:val="00E121EE"/>
    <w:rsid w:val="00E21426"/>
    <w:rsid w:val="00E34634"/>
    <w:rsid w:val="00E510E6"/>
    <w:rsid w:val="00E52FFB"/>
    <w:rsid w:val="00E54848"/>
    <w:rsid w:val="00E56C73"/>
    <w:rsid w:val="00E61B73"/>
    <w:rsid w:val="00E63329"/>
    <w:rsid w:val="00E644D7"/>
    <w:rsid w:val="00E64B01"/>
    <w:rsid w:val="00E66326"/>
    <w:rsid w:val="00E669F4"/>
    <w:rsid w:val="00E70E12"/>
    <w:rsid w:val="00E71356"/>
    <w:rsid w:val="00E72647"/>
    <w:rsid w:val="00E74236"/>
    <w:rsid w:val="00E7607E"/>
    <w:rsid w:val="00E87908"/>
    <w:rsid w:val="00E9105D"/>
    <w:rsid w:val="00E933D4"/>
    <w:rsid w:val="00EA41CE"/>
    <w:rsid w:val="00EB1B34"/>
    <w:rsid w:val="00EB6442"/>
    <w:rsid w:val="00EB685C"/>
    <w:rsid w:val="00EC2F80"/>
    <w:rsid w:val="00EC4BB1"/>
    <w:rsid w:val="00EC5AFD"/>
    <w:rsid w:val="00EF757D"/>
    <w:rsid w:val="00F21C77"/>
    <w:rsid w:val="00F3270B"/>
    <w:rsid w:val="00F33820"/>
    <w:rsid w:val="00F34D82"/>
    <w:rsid w:val="00F44B7A"/>
    <w:rsid w:val="00F50F8B"/>
    <w:rsid w:val="00F53489"/>
    <w:rsid w:val="00F67D02"/>
    <w:rsid w:val="00F707BE"/>
    <w:rsid w:val="00F7261A"/>
    <w:rsid w:val="00F73E19"/>
    <w:rsid w:val="00F776D7"/>
    <w:rsid w:val="00F853FD"/>
    <w:rsid w:val="00F85669"/>
    <w:rsid w:val="00F87555"/>
    <w:rsid w:val="00F94405"/>
    <w:rsid w:val="00F97D28"/>
    <w:rsid w:val="00FA17D9"/>
    <w:rsid w:val="00FC2254"/>
    <w:rsid w:val="00FC78A7"/>
    <w:rsid w:val="00FE348B"/>
    <w:rsid w:val="00FE7EAF"/>
    <w:rsid w:val="00FF37CF"/>
    <w:rsid w:val="00FF5617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E84335-586A-45E4-8B5F-498C16E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292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292F"/>
    <w:rPr>
      <w:color w:val="800080"/>
      <w:u w:val="single"/>
    </w:rPr>
  </w:style>
  <w:style w:type="paragraph" w:customStyle="1" w:styleId="xl76">
    <w:name w:val="xl76"/>
    <w:basedOn w:val="Normal"/>
    <w:rsid w:val="009129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129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8">
    <w:name w:val="xl7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79">
    <w:name w:val="xl7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80">
    <w:name w:val="xl8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1">
    <w:name w:val="xl8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2">
    <w:name w:val="xl8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83">
    <w:name w:val="xl8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84">
    <w:name w:val="xl8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85">
    <w:name w:val="xl8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6">
    <w:name w:val="xl8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87">
    <w:name w:val="xl8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88">
    <w:name w:val="xl8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9">
    <w:name w:val="xl8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4"/>
      <w:szCs w:val="24"/>
    </w:rPr>
  </w:style>
  <w:style w:type="paragraph" w:customStyle="1" w:styleId="xl91">
    <w:name w:val="xl9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92">
    <w:name w:val="xl9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4"/>
      <w:szCs w:val="24"/>
    </w:rPr>
  </w:style>
  <w:style w:type="paragraph" w:customStyle="1" w:styleId="xl93">
    <w:name w:val="xl9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94">
    <w:name w:val="xl9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6"/>
      <w:szCs w:val="26"/>
    </w:rPr>
  </w:style>
  <w:style w:type="paragraph" w:customStyle="1" w:styleId="xl95">
    <w:name w:val="xl9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96">
    <w:name w:val="xl9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97">
    <w:name w:val="xl9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98">
    <w:name w:val="xl9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99">
    <w:name w:val="xl9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0">
    <w:name w:val="xl10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101">
    <w:name w:val="xl101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800080"/>
    </w:rPr>
  </w:style>
  <w:style w:type="paragraph" w:customStyle="1" w:styleId="xl102">
    <w:name w:val="xl102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103">
    <w:name w:val="xl103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Sylfaen" w:eastAsia="Times New Roman" w:hAnsi="Sylfaen" w:cs="Times New Roman"/>
      <w:i/>
      <w:iCs/>
      <w:color w:val="000000"/>
    </w:rPr>
  </w:style>
  <w:style w:type="paragraph" w:customStyle="1" w:styleId="xl104">
    <w:name w:val="xl10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05">
    <w:name w:val="xl10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06">
    <w:name w:val="xl10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07">
    <w:name w:val="xl10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08">
    <w:name w:val="xl10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09">
    <w:name w:val="xl10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10">
    <w:name w:val="xl11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11">
    <w:name w:val="xl11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2">
    <w:name w:val="xl11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3">
    <w:name w:val="xl11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4">
    <w:name w:val="xl11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5">
    <w:name w:val="xl11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6">
    <w:name w:val="xl11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17">
    <w:name w:val="xl11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18">
    <w:name w:val="xl11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19">
    <w:name w:val="xl11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20">
    <w:name w:val="xl12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21">
    <w:name w:val="xl12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22">
    <w:name w:val="xl12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23">
    <w:name w:val="xl12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24">
    <w:name w:val="xl12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25">
    <w:name w:val="xl12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26">
    <w:name w:val="xl12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27">
    <w:name w:val="xl12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28">
    <w:name w:val="xl12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9">
    <w:name w:val="xl12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30">
    <w:name w:val="xl13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1">
    <w:name w:val="xl13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32">
    <w:name w:val="xl13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33">
    <w:name w:val="xl13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34">
    <w:name w:val="xl13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35">
    <w:name w:val="xl13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36">
    <w:name w:val="xl13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7">
    <w:name w:val="xl13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8">
    <w:name w:val="xl13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9">
    <w:name w:val="xl13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40">
    <w:name w:val="xl14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41">
    <w:name w:val="xl141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xl142">
    <w:name w:val="xl14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43">
    <w:name w:val="xl14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800080"/>
      <w:sz w:val="26"/>
      <w:szCs w:val="26"/>
    </w:rPr>
  </w:style>
  <w:style w:type="paragraph" w:customStyle="1" w:styleId="xl144">
    <w:name w:val="xl14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45">
    <w:name w:val="xl14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46">
    <w:name w:val="xl14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0497A"/>
      <w:sz w:val="28"/>
      <w:szCs w:val="28"/>
    </w:rPr>
  </w:style>
  <w:style w:type="paragraph" w:customStyle="1" w:styleId="xl147">
    <w:name w:val="xl14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32523"/>
      <w:sz w:val="28"/>
      <w:szCs w:val="28"/>
    </w:rPr>
  </w:style>
  <w:style w:type="paragraph" w:customStyle="1" w:styleId="xl148">
    <w:name w:val="xl14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49">
    <w:name w:val="xl14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50">
    <w:name w:val="xl15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151">
    <w:name w:val="xl15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6"/>
      <w:szCs w:val="26"/>
    </w:rPr>
  </w:style>
  <w:style w:type="paragraph" w:customStyle="1" w:styleId="xl152">
    <w:name w:val="xl15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53">
    <w:name w:val="xl15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26"/>
      <w:szCs w:val="26"/>
    </w:rPr>
  </w:style>
  <w:style w:type="paragraph" w:customStyle="1" w:styleId="xl154">
    <w:name w:val="xl15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  <w:sz w:val="26"/>
      <w:szCs w:val="26"/>
    </w:rPr>
  </w:style>
  <w:style w:type="paragraph" w:customStyle="1" w:styleId="xl155">
    <w:name w:val="xl15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0497A"/>
      <w:sz w:val="26"/>
      <w:szCs w:val="26"/>
    </w:rPr>
  </w:style>
  <w:style w:type="paragraph" w:customStyle="1" w:styleId="xl156">
    <w:name w:val="xl15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57">
    <w:name w:val="xl15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58">
    <w:name w:val="xl15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59">
    <w:name w:val="xl15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60">
    <w:name w:val="xl16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6"/>
      <w:szCs w:val="26"/>
    </w:rPr>
  </w:style>
  <w:style w:type="paragraph" w:customStyle="1" w:styleId="xl161">
    <w:name w:val="xl16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162">
    <w:name w:val="xl16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4"/>
      <w:szCs w:val="24"/>
    </w:rPr>
  </w:style>
  <w:style w:type="paragraph" w:customStyle="1" w:styleId="xl163">
    <w:name w:val="xl16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64">
    <w:name w:val="xl16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65">
    <w:name w:val="xl16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66">
    <w:name w:val="xl166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Sylfaen" w:eastAsia="Times New Roman" w:hAnsi="Sylfaen" w:cs="Times New Roman"/>
      <w:i/>
      <w:iCs/>
    </w:rPr>
  </w:style>
  <w:style w:type="paragraph" w:customStyle="1" w:styleId="xl167">
    <w:name w:val="xl16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24"/>
      <w:szCs w:val="24"/>
    </w:rPr>
  </w:style>
  <w:style w:type="paragraph" w:customStyle="1" w:styleId="xl168">
    <w:name w:val="xl16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69">
    <w:name w:val="xl16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170">
    <w:name w:val="xl17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4"/>
      <w:szCs w:val="24"/>
    </w:rPr>
  </w:style>
  <w:style w:type="paragraph" w:customStyle="1" w:styleId="xl171">
    <w:name w:val="xl17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72">
    <w:name w:val="xl17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8"/>
      <w:szCs w:val="28"/>
    </w:rPr>
  </w:style>
  <w:style w:type="paragraph" w:customStyle="1" w:styleId="xl173">
    <w:name w:val="xl17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74">
    <w:name w:val="xl174"/>
    <w:basedOn w:val="Normal"/>
    <w:rsid w:val="0091292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4"/>
      <w:szCs w:val="24"/>
    </w:rPr>
  </w:style>
  <w:style w:type="paragraph" w:customStyle="1" w:styleId="xl176">
    <w:name w:val="xl17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7">
    <w:name w:val="xl17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78">
    <w:name w:val="xl17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0">
    <w:name w:val="xl18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4"/>
      <w:szCs w:val="24"/>
    </w:rPr>
  </w:style>
  <w:style w:type="paragraph" w:customStyle="1" w:styleId="xl181">
    <w:name w:val="xl18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3">
    <w:name w:val="xl18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4">
    <w:name w:val="xl18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5">
    <w:name w:val="xl18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6">
    <w:name w:val="xl18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91292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9">
    <w:name w:val="xl18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6"/>
      <w:szCs w:val="26"/>
    </w:rPr>
  </w:style>
  <w:style w:type="paragraph" w:customStyle="1" w:styleId="xl190">
    <w:name w:val="xl19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91">
    <w:name w:val="xl19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6"/>
      <w:szCs w:val="26"/>
    </w:rPr>
  </w:style>
  <w:style w:type="paragraph" w:customStyle="1" w:styleId="xl192">
    <w:name w:val="xl19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93">
    <w:name w:val="xl19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94">
    <w:name w:val="xl19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95">
    <w:name w:val="xl19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96">
    <w:name w:val="xl19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97">
    <w:name w:val="xl19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98">
    <w:name w:val="xl19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99">
    <w:name w:val="xl19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0">
    <w:name w:val="xl20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201">
    <w:name w:val="xl20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202">
    <w:name w:val="xl20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03">
    <w:name w:val="xl20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204">
    <w:name w:val="xl20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205">
    <w:name w:val="xl205"/>
    <w:basedOn w:val="Normal"/>
    <w:rsid w:val="009129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6">
    <w:name w:val="xl20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07">
    <w:name w:val="xl20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8">
    <w:name w:val="xl20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09">
    <w:name w:val="xl209"/>
    <w:basedOn w:val="Normal"/>
    <w:rsid w:val="0091292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10">
    <w:name w:val="xl210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</w:rPr>
  </w:style>
  <w:style w:type="paragraph" w:customStyle="1" w:styleId="xl211">
    <w:name w:val="xl21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</w:rPr>
  </w:style>
  <w:style w:type="paragraph" w:customStyle="1" w:styleId="xl212">
    <w:name w:val="xl21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13">
    <w:name w:val="xl21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14">
    <w:name w:val="xl21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215">
    <w:name w:val="xl215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B050"/>
    </w:rPr>
  </w:style>
  <w:style w:type="paragraph" w:customStyle="1" w:styleId="xl216">
    <w:name w:val="xl21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B050"/>
    </w:rPr>
  </w:style>
  <w:style w:type="paragraph" w:customStyle="1" w:styleId="xl217">
    <w:name w:val="xl217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</w:rPr>
  </w:style>
  <w:style w:type="paragraph" w:customStyle="1" w:styleId="xl218">
    <w:name w:val="xl218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219">
    <w:name w:val="xl219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660066"/>
    </w:rPr>
  </w:style>
  <w:style w:type="paragraph" w:customStyle="1" w:styleId="xl220">
    <w:name w:val="xl220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21">
    <w:name w:val="xl22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222">
    <w:name w:val="xl222"/>
    <w:basedOn w:val="Normal"/>
    <w:rsid w:val="0091292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3">
    <w:name w:val="xl22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24">
    <w:name w:val="xl22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25">
    <w:name w:val="xl22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26">
    <w:name w:val="xl22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227">
    <w:name w:val="xl22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28">
    <w:name w:val="xl22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29">
    <w:name w:val="xl22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6"/>
      <w:szCs w:val="26"/>
    </w:rPr>
  </w:style>
  <w:style w:type="paragraph" w:customStyle="1" w:styleId="xl230">
    <w:name w:val="xl23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31">
    <w:name w:val="xl23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32">
    <w:name w:val="xl232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33">
    <w:name w:val="xl23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8000"/>
      <w:sz w:val="26"/>
      <w:szCs w:val="26"/>
    </w:rPr>
  </w:style>
  <w:style w:type="paragraph" w:customStyle="1" w:styleId="xl234">
    <w:name w:val="xl23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5">
    <w:name w:val="xl235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6">
    <w:name w:val="xl23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</w:rPr>
  </w:style>
  <w:style w:type="paragraph" w:customStyle="1" w:styleId="xl237">
    <w:name w:val="xl23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8">
    <w:name w:val="xl238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660066"/>
    </w:rPr>
  </w:style>
  <w:style w:type="paragraph" w:customStyle="1" w:styleId="xl239">
    <w:name w:val="xl23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41">
    <w:name w:val="xl24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243">
    <w:name w:val="xl24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244">
    <w:name w:val="xl24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45">
    <w:name w:val="xl24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246">
    <w:name w:val="xl24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247">
    <w:name w:val="xl24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48">
    <w:name w:val="xl24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249">
    <w:name w:val="xl24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50">
    <w:name w:val="xl25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251">
    <w:name w:val="xl25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52">
    <w:name w:val="xl25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253">
    <w:name w:val="xl25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54">
    <w:name w:val="xl25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255">
    <w:name w:val="xl25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56">
    <w:name w:val="xl25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57">
    <w:name w:val="xl25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58">
    <w:name w:val="xl258"/>
    <w:basedOn w:val="Normal"/>
    <w:rsid w:val="0091292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59">
    <w:name w:val="xl259"/>
    <w:basedOn w:val="Normal"/>
    <w:rsid w:val="009129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0">
    <w:name w:val="xl260"/>
    <w:basedOn w:val="Normal"/>
    <w:rsid w:val="009129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1">
    <w:name w:val="xl26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2">
    <w:name w:val="xl26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3">
    <w:name w:val="xl26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264">
    <w:name w:val="xl264"/>
    <w:basedOn w:val="Normal"/>
    <w:rsid w:val="009129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65">
    <w:name w:val="xl265"/>
    <w:basedOn w:val="Normal"/>
    <w:rsid w:val="009129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66">
    <w:name w:val="xl26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7">
    <w:name w:val="xl26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268">
    <w:name w:val="xl26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69">
    <w:name w:val="xl26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D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6B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B20"/>
  </w:style>
  <w:style w:type="paragraph" w:styleId="Footer">
    <w:name w:val="footer"/>
    <w:basedOn w:val="Normal"/>
    <w:link w:val="FooterChar"/>
    <w:uiPriority w:val="99"/>
    <w:unhideWhenUsed/>
    <w:rsid w:val="001B6B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B20"/>
  </w:style>
  <w:style w:type="paragraph" w:styleId="ListParagraph">
    <w:name w:val="List Paragraph"/>
    <w:basedOn w:val="Normal"/>
    <w:link w:val="ListParagraphChar"/>
    <w:uiPriority w:val="34"/>
    <w:qFormat/>
    <w:rsid w:val="008009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009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DE73E-0535-44E1-AD20-B74DBE46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3908</Words>
  <Characters>22277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Tsira Maghlakelidze</dc:creator>
  <cp:keywords/>
  <dc:description/>
  <cp:lastModifiedBy>Ia Chumbadze</cp:lastModifiedBy>
  <cp:revision>3</cp:revision>
  <cp:lastPrinted>2024-06-14T07:20:00Z</cp:lastPrinted>
  <dcterms:created xsi:type="dcterms:W3CDTF">2024-07-03T06:42:00Z</dcterms:created>
  <dcterms:modified xsi:type="dcterms:W3CDTF">2024-07-03T06:42:00Z</dcterms:modified>
</cp:coreProperties>
</file>